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047"/>
        <w:tblW w:w="9209" w:type="dxa"/>
        <w:tblLook w:val="04A0" w:firstRow="1" w:lastRow="0" w:firstColumn="1" w:lastColumn="0" w:noHBand="0" w:noVBand="1"/>
      </w:tblPr>
      <w:tblGrid>
        <w:gridCol w:w="1980"/>
        <w:gridCol w:w="7229"/>
      </w:tblGrid>
      <w:tr w:rsidR="005752A0" w:rsidRPr="003702E2" w:rsidTr="00B330B0">
        <w:trPr>
          <w:trHeight w:val="557"/>
        </w:trPr>
        <w:tc>
          <w:tcPr>
            <w:tcW w:w="1980" w:type="dxa"/>
          </w:tcPr>
          <w:p w:rsidR="005752A0" w:rsidRPr="003702E2" w:rsidRDefault="005752A0" w:rsidP="00B330B0">
            <w:pPr>
              <w:rPr>
                <w:sz w:val="24"/>
                <w:szCs w:val="24"/>
              </w:rPr>
            </w:pPr>
            <w:r w:rsidRPr="003702E2">
              <w:rPr>
                <w:rFonts w:hint="eastAsia"/>
                <w:sz w:val="24"/>
                <w:szCs w:val="24"/>
              </w:rPr>
              <w:t>会　議　名　称</w:t>
            </w:r>
          </w:p>
        </w:tc>
        <w:tc>
          <w:tcPr>
            <w:tcW w:w="7229" w:type="dxa"/>
          </w:tcPr>
          <w:p w:rsidR="005752A0" w:rsidRPr="003702E2" w:rsidRDefault="005752A0" w:rsidP="00B330B0">
            <w:pPr>
              <w:rPr>
                <w:sz w:val="24"/>
                <w:szCs w:val="24"/>
              </w:rPr>
            </w:pPr>
            <w:r w:rsidRPr="003702E2">
              <w:rPr>
                <w:rFonts w:hint="eastAsia"/>
                <w:sz w:val="24"/>
                <w:szCs w:val="24"/>
              </w:rPr>
              <w:t>令和元年度第</w:t>
            </w:r>
            <w:r>
              <w:rPr>
                <w:rFonts w:hint="eastAsia"/>
                <w:sz w:val="24"/>
                <w:szCs w:val="24"/>
              </w:rPr>
              <w:t>２</w:t>
            </w:r>
            <w:r w:rsidRPr="003702E2">
              <w:rPr>
                <w:rFonts w:hint="eastAsia"/>
                <w:sz w:val="24"/>
                <w:szCs w:val="24"/>
              </w:rPr>
              <w:t>回沼田市子ども・子育て会議　会議録</w:t>
            </w:r>
          </w:p>
        </w:tc>
      </w:tr>
      <w:tr w:rsidR="005752A0" w:rsidRPr="003702E2" w:rsidTr="00B330B0">
        <w:trPr>
          <w:trHeight w:val="538"/>
        </w:trPr>
        <w:tc>
          <w:tcPr>
            <w:tcW w:w="1980" w:type="dxa"/>
          </w:tcPr>
          <w:p w:rsidR="005752A0" w:rsidRPr="003702E2" w:rsidRDefault="005752A0" w:rsidP="00B330B0">
            <w:pPr>
              <w:rPr>
                <w:sz w:val="24"/>
                <w:szCs w:val="24"/>
              </w:rPr>
            </w:pPr>
            <w:r w:rsidRPr="003702E2">
              <w:rPr>
                <w:rFonts w:hint="eastAsia"/>
                <w:sz w:val="24"/>
                <w:szCs w:val="24"/>
              </w:rPr>
              <w:t>開　催　日　時</w:t>
            </w:r>
          </w:p>
        </w:tc>
        <w:tc>
          <w:tcPr>
            <w:tcW w:w="7229" w:type="dxa"/>
          </w:tcPr>
          <w:p w:rsidR="005752A0" w:rsidRPr="003702E2" w:rsidRDefault="005752A0" w:rsidP="00B330B0">
            <w:pPr>
              <w:rPr>
                <w:sz w:val="24"/>
                <w:szCs w:val="24"/>
              </w:rPr>
            </w:pPr>
            <w:r w:rsidRPr="003702E2">
              <w:rPr>
                <w:rFonts w:hint="eastAsia"/>
                <w:sz w:val="24"/>
                <w:szCs w:val="24"/>
              </w:rPr>
              <w:t>令和元年</w:t>
            </w:r>
            <w:r>
              <w:rPr>
                <w:rFonts w:hint="eastAsia"/>
                <w:sz w:val="24"/>
                <w:szCs w:val="24"/>
              </w:rPr>
              <w:t>１２</w:t>
            </w:r>
            <w:r w:rsidRPr="003702E2">
              <w:rPr>
                <w:rFonts w:hint="eastAsia"/>
                <w:sz w:val="24"/>
                <w:szCs w:val="24"/>
              </w:rPr>
              <w:t>月</w:t>
            </w:r>
            <w:r>
              <w:rPr>
                <w:rFonts w:hint="eastAsia"/>
                <w:sz w:val="24"/>
                <w:szCs w:val="24"/>
              </w:rPr>
              <w:t>２４</w:t>
            </w:r>
            <w:r w:rsidRPr="003702E2">
              <w:rPr>
                <w:rFonts w:hint="eastAsia"/>
                <w:sz w:val="24"/>
                <w:szCs w:val="24"/>
              </w:rPr>
              <w:t>日（</w:t>
            </w:r>
            <w:r>
              <w:rPr>
                <w:rFonts w:hint="eastAsia"/>
                <w:sz w:val="24"/>
                <w:szCs w:val="24"/>
              </w:rPr>
              <w:t>火</w:t>
            </w:r>
            <w:r w:rsidRPr="003702E2">
              <w:rPr>
                <w:rFonts w:hint="eastAsia"/>
                <w:sz w:val="24"/>
                <w:szCs w:val="24"/>
              </w:rPr>
              <w:t>）</w:t>
            </w:r>
            <w:r w:rsidRPr="00327355">
              <w:rPr>
                <w:rFonts w:hint="eastAsia"/>
                <w:sz w:val="22"/>
              </w:rPr>
              <w:t>午後１時３０分～午後</w:t>
            </w:r>
            <w:r>
              <w:rPr>
                <w:rFonts w:hint="eastAsia"/>
                <w:sz w:val="22"/>
              </w:rPr>
              <w:t>３</w:t>
            </w:r>
            <w:r w:rsidRPr="00327355">
              <w:rPr>
                <w:rFonts w:hint="eastAsia"/>
                <w:sz w:val="22"/>
              </w:rPr>
              <w:t>時</w:t>
            </w:r>
            <w:r>
              <w:rPr>
                <w:rFonts w:hint="eastAsia"/>
                <w:sz w:val="22"/>
              </w:rPr>
              <w:t>４０</w:t>
            </w:r>
            <w:r w:rsidRPr="00327355">
              <w:rPr>
                <w:rFonts w:hint="eastAsia"/>
                <w:sz w:val="22"/>
              </w:rPr>
              <w:t>分</w:t>
            </w:r>
          </w:p>
        </w:tc>
      </w:tr>
      <w:tr w:rsidR="005752A0" w:rsidRPr="003702E2" w:rsidTr="00B330B0">
        <w:trPr>
          <w:trHeight w:val="520"/>
        </w:trPr>
        <w:tc>
          <w:tcPr>
            <w:tcW w:w="1980" w:type="dxa"/>
          </w:tcPr>
          <w:p w:rsidR="005752A0" w:rsidRPr="003702E2" w:rsidRDefault="005752A0" w:rsidP="00B330B0">
            <w:pPr>
              <w:rPr>
                <w:sz w:val="24"/>
                <w:szCs w:val="24"/>
              </w:rPr>
            </w:pPr>
            <w:r w:rsidRPr="003702E2">
              <w:rPr>
                <w:rFonts w:hint="eastAsia"/>
                <w:sz w:val="24"/>
                <w:szCs w:val="24"/>
              </w:rPr>
              <w:t>開　催　場　所</w:t>
            </w:r>
          </w:p>
        </w:tc>
        <w:tc>
          <w:tcPr>
            <w:tcW w:w="7229" w:type="dxa"/>
          </w:tcPr>
          <w:p w:rsidR="005752A0" w:rsidRPr="003702E2" w:rsidRDefault="005752A0" w:rsidP="00B330B0">
            <w:pPr>
              <w:rPr>
                <w:sz w:val="24"/>
                <w:szCs w:val="24"/>
              </w:rPr>
            </w:pPr>
            <w:r w:rsidRPr="003702E2">
              <w:rPr>
                <w:rFonts w:hint="eastAsia"/>
                <w:sz w:val="24"/>
                <w:szCs w:val="24"/>
              </w:rPr>
              <w:t>沼田市役所　会議室６０３</w:t>
            </w:r>
          </w:p>
        </w:tc>
      </w:tr>
      <w:tr w:rsidR="005752A0" w:rsidRPr="003702E2" w:rsidTr="00B330B0">
        <w:trPr>
          <w:trHeight w:val="489"/>
        </w:trPr>
        <w:tc>
          <w:tcPr>
            <w:tcW w:w="1980" w:type="dxa"/>
          </w:tcPr>
          <w:p w:rsidR="005752A0" w:rsidRPr="003702E2" w:rsidRDefault="005752A0" w:rsidP="00B330B0">
            <w:pPr>
              <w:rPr>
                <w:sz w:val="24"/>
                <w:szCs w:val="24"/>
              </w:rPr>
            </w:pPr>
            <w:r w:rsidRPr="003702E2">
              <w:rPr>
                <w:rFonts w:hint="eastAsia"/>
                <w:sz w:val="24"/>
                <w:szCs w:val="24"/>
              </w:rPr>
              <w:t>委員出欠状況</w:t>
            </w:r>
          </w:p>
        </w:tc>
        <w:tc>
          <w:tcPr>
            <w:tcW w:w="7229" w:type="dxa"/>
          </w:tcPr>
          <w:p w:rsidR="005752A0" w:rsidRPr="003702E2" w:rsidRDefault="005752A0" w:rsidP="00B330B0">
            <w:pPr>
              <w:rPr>
                <w:sz w:val="24"/>
                <w:szCs w:val="24"/>
              </w:rPr>
            </w:pPr>
            <w:r w:rsidRPr="003702E2">
              <w:rPr>
                <w:rFonts w:hint="eastAsia"/>
                <w:sz w:val="24"/>
                <w:szCs w:val="24"/>
              </w:rPr>
              <w:t xml:space="preserve">出席　</w:t>
            </w:r>
            <w:r>
              <w:rPr>
                <w:rFonts w:hint="eastAsia"/>
                <w:sz w:val="24"/>
                <w:szCs w:val="24"/>
              </w:rPr>
              <w:t>１５</w:t>
            </w:r>
            <w:r w:rsidRPr="003702E2">
              <w:rPr>
                <w:rFonts w:hint="eastAsia"/>
                <w:sz w:val="24"/>
                <w:szCs w:val="24"/>
              </w:rPr>
              <w:t xml:space="preserve">名・欠席　</w:t>
            </w:r>
            <w:r>
              <w:rPr>
                <w:rFonts w:hint="eastAsia"/>
                <w:sz w:val="24"/>
                <w:szCs w:val="24"/>
              </w:rPr>
              <w:t>５</w:t>
            </w:r>
            <w:r w:rsidRPr="003702E2">
              <w:rPr>
                <w:rFonts w:hint="eastAsia"/>
                <w:sz w:val="24"/>
                <w:szCs w:val="24"/>
              </w:rPr>
              <w:t>名</w:t>
            </w:r>
          </w:p>
        </w:tc>
      </w:tr>
      <w:tr w:rsidR="005752A0" w:rsidRPr="003702E2" w:rsidTr="00B330B0">
        <w:trPr>
          <w:trHeight w:val="611"/>
        </w:trPr>
        <w:tc>
          <w:tcPr>
            <w:tcW w:w="1980" w:type="dxa"/>
          </w:tcPr>
          <w:p w:rsidR="005752A0" w:rsidRPr="003702E2" w:rsidRDefault="005752A0" w:rsidP="00B330B0">
            <w:pPr>
              <w:rPr>
                <w:sz w:val="24"/>
                <w:szCs w:val="24"/>
              </w:rPr>
            </w:pPr>
            <w:r w:rsidRPr="003702E2">
              <w:rPr>
                <w:rFonts w:hint="eastAsia"/>
                <w:sz w:val="24"/>
                <w:szCs w:val="24"/>
              </w:rPr>
              <w:t>傍　 聴　 者</w:t>
            </w:r>
          </w:p>
        </w:tc>
        <w:tc>
          <w:tcPr>
            <w:tcW w:w="7229" w:type="dxa"/>
          </w:tcPr>
          <w:p w:rsidR="005752A0" w:rsidRPr="003702E2" w:rsidRDefault="005752A0" w:rsidP="00B330B0">
            <w:pPr>
              <w:rPr>
                <w:sz w:val="24"/>
                <w:szCs w:val="24"/>
              </w:rPr>
            </w:pPr>
            <w:r w:rsidRPr="003702E2">
              <w:rPr>
                <w:rFonts w:hint="eastAsia"/>
                <w:sz w:val="24"/>
                <w:szCs w:val="24"/>
              </w:rPr>
              <w:t>０名</w:t>
            </w:r>
          </w:p>
        </w:tc>
      </w:tr>
      <w:tr w:rsidR="005752A0" w:rsidRPr="003702E2" w:rsidTr="00B330B0">
        <w:trPr>
          <w:trHeight w:val="593"/>
        </w:trPr>
        <w:tc>
          <w:tcPr>
            <w:tcW w:w="1980" w:type="dxa"/>
          </w:tcPr>
          <w:p w:rsidR="005752A0" w:rsidRPr="003702E2" w:rsidRDefault="005752A0" w:rsidP="00B330B0">
            <w:pPr>
              <w:rPr>
                <w:sz w:val="24"/>
                <w:szCs w:val="24"/>
              </w:rPr>
            </w:pPr>
            <w:r w:rsidRPr="003702E2">
              <w:rPr>
                <w:rFonts w:hint="eastAsia"/>
                <w:sz w:val="24"/>
                <w:szCs w:val="24"/>
              </w:rPr>
              <w:t>事　 務　 局</w:t>
            </w:r>
          </w:p>
        </w:tc>
        <w:tc>
          <w:tcPr>
            <w:tcW w:w="7229" w:type="dxa"/>
          </w:tcPr>
          <w:p w:rsidR="005752A0" w:rsidRPr="003702E2" w:rsidRDefault="005752A0" w:rsidP="00B330B0">
            <w:pPr>
              <w:rPr>
                <w:sz w:val="24"/>
                <w:szCs w:val="24"/>
              </w:rPr>
            </w:pPr>
            <w:r>
              <w:rPr>
                <w:rFonts w:hint="eastAsia"/>
                <w:sz w:val="24"/>
                <w:szCs w:val="24"/>
              </w:rPr>
              <w:t>８</w:t>
            </w:r>
            <w:r w:rsidRPr="003702E2">
              <w:rPr>
                <w:rFonts w:hint="eastAsia"/>
                <w:sz w:val="24"/>
                <w:szCs w:val="24"/>
              </w:rPr>
              <w:t>名</w:t>
            </w:r>
          </w:p>
        </w:tc>
      </w:tr>
      <w:tr w:rsidR="005752A0" w:rsidRPr="003702E2" w:rsidTr="00B330B0">
        <w:trPr>
          <w:trHeight w:val="575"/>
        </w:trPr>
        <w:tc>
          <w:tcPr>
            <w:tcW w:w="1980" w:type="dxa"/>
          </w:tcPr>
          <w:p w:rsidR="005752A0" w:rsidRPr="003702E2" w:rsidRDefault="005752A0" w:rsidP="00B330B0">
            <w:pPr>
              <w:rPr>
                <w:sz w:val="24"/>
                <w:szCs w:val="24"/>
              </w:rPr>
            </w:pPr>
            <w:r w:rsidRPr="003702E2">
              <w:rPr>
                <w:rFonts w:hint="eastAsia"/>
                <w:sz w:val="24"/>
                <w:szCs w:val="24"/>
              </w:rPr>
              <w:t>配　付　資　料</w:t>
            </w:r>
          </w:p>
        </w:tc>
        <w:tc>
          <w:tcPr>
            <w:tcW w:w="7229" w:type="dxa"/>
          </w:tcPr>
          <w:p w:rsidR="005752A0" w:rsidRPr="003702E2" w:rsidRDefault="005752A0" w:rsidP="00B330B0">
            <w:pPr>
              <w:rPr>
                <w:sz w:val="24"/>
                <w:szCs w:val="24"/>
              </w:rPr>
            </w:pPr>
            <w:r w:rsidRPr="003702E2">
              <w:rPr>
                <w:rFonts w:hint="eastAsia"/>
                <w:sz w:val="24"/>
                <w:szCs w:val="24"/>
              </w:rPr>
              <w:t>別紙のとおり</w:t>
            </w:r>
          </w:p>
        </w:tc>
      </w:tr>
      <w:tr w:rsidR="005752A0" w:rsidRPr="002522E0" w:rsidTr="00B330B0">
        <w:trPr>
          <w:trHeight w:val="575"/>
        </w:trPr>
        <w:tc>
          <w:tcPr>
            <w:tcW w:w="1980" w:type="dxa"/>
          </w:tcPr>
          <w:p w:rsidR="005752A0" w:rsidRPr="00401104" w:rsidRDefault="005752A0" w:rsidP="00B330B0">
            <w:pPr>
              <w:rPr>
                <w:sz w:val="24"/>
                <w:szCs w:val="24"/>
              </w:rPr>
            </w:pPr>
            <w:r w:rsidRPr="00401104">
              <w:rPr>
                <w:rFonts w:hint="eastAsia"/>
                <w:sz w:val="24"/>
                <w:szCs w:val="24"/>
              </w:rPr>
              <w:t>会　議　次　第</w:t>
            </w:r>
          </w:p>
        </w:tc>
        <w:tc>
          <w:tcPr>
            <w:tcW w:w="7229" w:type="dxa"/>
          </w:tcPr>
          <w:p w:rsidR="005752A0" w:rsidRPr="00401104" w:rsidRDefault="005752A0" w:rsidP="00B330B0">
            <w:pPr>
              <w:pStyle w:val="a4"/>
              <w:numPr>
                <w:ilvl w:val="0"/>
                <w:numId w:val="1"/>
              </w:numPr>
              <w:rPr>
                <w:sz w:val="24"/>
                <w:szCs w:val="24"/>
              </w:rPr>
            </w:pPr>
            <w:r w:rsidRPr="00401104">
              <w:rPr>
                <w:rFonts w:hint="eastAsia"/>
                <w:sz w:val="24"/>
                <w:szCs w:val="24"/>
              </w:rPr>
              <w:t>開会</w:t>
            </w:r>
          </w:p>
          <w:p w:rsidR="005752A0" w:rsidRPr="00401104" w:rsidRDefault="005752A0" w:rsidP="00B330B0">
            <w:pPr>
              <w:pStyle w:val="a4"/>
              <w:numPr>
                <w:ilvl w:val="0"/>
                <w:numId w:val="1"/>
              </w:numPr>
              <w:rPr>
                <w:sz w:val="24"/>
                <w:szCs w:val="24"/>
              </w:rPr>
            </w:pPr>
            <w:r w:rsidRPr="00401104">
              <w:rPr>
                <w:rFonts w:hint="eastAsia"/>
                <w:sz w:val="24"/>
                <w:szCs w:val="24"/>
              </w:rPr>
              <w:t>あいさつ</w:t>
            </w:r>
          </w:p>
          <w:p w:rsidR="005752A0" w:rsidRPr="00401104" w:rsidRDefault="005752A0" w:rsidP="00B330B0">
            <w:pPr>
              <w:pStyle w:val="a4"/>
              <w:numPr>
                <w:ilvl w:val="0"/>
                <w:numId w:val="1"/>
              </w:numPr>
              <w:rPr>
                <w:sz w:val="24"/>
                <w:szCs w:val="24"/>
              </w:rPr>
            </w:pPr>
            <w:r>
              <w:rPr>
                <w:rFonts w:hint="eastAsia"/>
                <w:sz w:val="24"/>
                <w:szCs w:val="24"/>
              </w:rPr>
              <w:t>委員自己紹介</w:t>
            </w:r>
          </w:p>
          <w:p w:rsidR="005752A0" w:rsidRPr="00401104" w:rsidRDefault="005752A0" w:rsidP="00B330B0">
            <w:pPr>
              <w:pStyle w:val="a4"/>
              <w:numPr>
                <w:ilvl w:val="0"/>
                <w:numId w:val="1"/>
              </w:numPr>
              <w:rPr>
                <w:sz w:val="24"/>
                <w:szCs w:val="24"/>
              </w:rPr>
            </w:pPr>
            <w:r w:rsidRPr="00401104">
              <w:rPr>
                <w:rFonts w:hint="eastAsia"/>
                <w:sz w:val="24"/>
                <w:szCs w:val="24"/>
              </w:rPr>
              <w:t>議事</w:t>
            </w:r>
          </w:p>
          <w:p w:rsidR="005752A0" w:rsidRDefault="005752A0" w:rsidP="00B330B0">
            <w:pPr>
              <w:pStyle w:val="a4"/>
              <w:ind w:left="360"/>
              <w:rPr>
                <w:sz w:val="24"/>
                <w:szCs w:val="24"/>
              </w:rPr>
            </w:pPr>
            <w:r>
              <w:rPr>
                <w:rFonts w:hint="eastAsia"/>
                <w:sz w:val="24"/>
                <w:szCs w:val="24"/>
              </w:rPr>
              <w:t>（1）　会長及び副会長の選出について</w:t>
            </w:r>
          </w:p>
          <w:p w:rsidR="005752A0" w:rsidRDefault="005752A0" w:rsidP="00B330B0">
            <w:pPr>
              <w:pStyle w:val="a4"/>
              <w:ind w:left="360"/>
              <w:rPr>
                <w:sz w:val="24"/>
                <w:szCs w:val="24"/>
              </w:rPr>
            </w:pPr>
            <w:r>
              <w:rPr>
                <w:rFonts w:hint="eastAsia"/>
                <w:sz w:val="24"/>
                <w:szCs w:val="24"/>
              </w:rPr>
              <w:t>（2）　沼田市子ども・子育て会議について</w:t>
            </w:r>
          </w:p>
          <w:p w:rsidR="005752A0" w:rsidRDefault="005752A0" w:rsidP="00B330B0">
            <w:pPr>
              <w:pStyle w:val="a4"/>
              <w:ind w:left="360"/>
              <w:rPr>
                <w:sz w:val="24"/>
                <w:szCs w:val="24"/>
              </w:rPr>
            </w:pPr>
            <w:r>
              <w:rPr>
                <w:rFonts w:hint="eastAsia"/>
                <w:sz w:val="24"/>
                <w:szCs w:val="24"/>
              </w:rPr>
              <w:t>（3）　沼田市子ども・子育て支援事業計画について</w:t>
            </w:r>
          </w:p>
          <w:p w:rsidR="005752A0" w:rsidRDefault="005752A0" w:rsidP="00B330B0">
            <w:pPr>
              <w:pStyle w:val="a4"/>
              <w:ind w:left="360"/>
              <w:rPr>
                <w:sz w:val="24"/>
                <w:szCs w:val="24"/>
              </w:rPr>
            </w:pPr>
            <w:r>
              <w:rPr>
                <w:rFonts w:hint="eastAsia"/>
                <w:sz w:val="24"/>
                <w:szCs w:val="24"/>
              </w:rPr>
              <w:t>（4）　公立保育園民営化ガイドラインについて</w:t>
            </w:r>
          </w:p>
          <w:p w:rsidR="005752A0" w:rsidRDefault="005752A0" w:rsidP="00B330B0">
            <w:pPr>
              <w:pStyle w:val="a4"/>
              <w:ind w:left="360"/>
              <w:rPr>
                <w:sz w:val="24"/>
                <w:szCs w:val="24"/>
              </w:rPr>
            </w:pPr>
            <w:r>
              <w:rPr>
                <w:rFonts w:hint="eastAsia"/>
                <w:sz w:val="24"/>
                <w:szCs w:val="24"/>
              </w:rPr>
              <w:t>（5）　専門委員会の設置について</w:t>
            </w:r>
          </w:p>
          <w:p w:rsidR="005752A0" w:rsidRDefault="005752A0" w:rsidP="00B330B0">
            <w:pPr>
              <w:rPr>
                <w:sz w:val="24"/>
                <w:szCs w:val="24"/>
              </w:rPr>
            </w:pPr>
            <w:r>
              <w:rPr>
                <w:rFonts w:hint="eastAsia"/>
                <w:sz w:val="24"/>
                <w:szCs w:val="24"/>
              </w:rPr>
              <w:t>5　その他</w:t>
            </w:r>
          </w:p>
          <w:p w:rsidR="005752A0" w:rsidRPr="002522E0" w:rsidRDefault="005752A0" w:rsidP="005752A0">
            <w:pPr>
              <w:rPr>
                <w:sz w:val="24"/>
                <w:szCs w:val="24"/>
              </w:rPr>
            </w:pPr>
            <w:r>
              <w:rPr>
                <w:rFonts w:hint="eastAsia"/>
                <w:sz w:val="24"/>
                <w:szCs w:val="24"/>
              </w:rPr>
              <w:t>６　閉会</w:t>
            </w:r>
          </w:p>
        </w:tc>
      </w:tr>
      <w:tr w:rsidR="005752A0" w:rsidRPr="005E66F1" w:rsidTr="00B330B0">
        <w:trPr>
          <w:trHeight w:val="699"/>
        </w:trPr>
        <w:tc>
          <w:tcPr>
            <w:tcW w:w="1980" w:type="dxa"/>
            <w:tcBorders>
              <w:bottom w:val="single" w:sz="4" w:space="0" w:color="auto"/>
            </w:tcBorders>
          </w:tcPr>
          <w:p w:rsidR="005752A0" w:rsidRPr="005E66F1" w:rsidRDefault="005752A0" w:rsidP="00B330B0">
            <w:pPr>
              <w:rPr>
                <w:sz w:val="24"/>
                <w:szCs w:val="24"/>
              </w:rPr>
            </w:pPr>
            <w:r w:rsidRPr="005E66F1">
              <w:rPr>
                <w:rFonts w:hint="eastAsia"/>
                <w:sz w:val="24"/>
                <w:szCs w:val="24"/>
              </w:rPr>
              <w:lastRenderedPageBreak/>
              <w:t>発</w:t>
            </w:r>
            <w:r>
              <w:rPr>
                <w:rFonts w:hint="eastAsia"/>
                <w:sz w:val="24"/>
                <w:szCs w:val="24"/>
              </w:rPr>
              <w:t xml:space="preserve">　 </w:t>
            </w:r>
            <w:r w:rsidRPr="005E66F1">
              <w:rPr>
                <w:rFonts w:hint="eastAsia"/>
                <w:sz w:val="24"/>
                <w:szCs w:val="24"/>
              </w:rPr>
              <w:t>言</w:t>
            </w:r>
            <w:r>
              <w:rPr>
                <w:rFonts w:hint="eastAsia"/>
                <w:sz w:val="24"/>
                <w:szCs w:val="24"/>
              </w:rPr>
              <w:t xml:space="preserve">　 </w:t>
            </w:r>
            <w:r w:rsidRPr="005E66F1">
              <w:rPr>
                <w:rFonts w:hint="eastAsia"/>
                <w:sz w:val="24"/>
                <w:szCs w:val="24"/>
              </w:rPr>
              <w:t>者</w:t>
            </w:r>
          </w:p>
        </w:tc>
        <w:tc>
          <w:tcPr>
            <w:tcW w:w="7229" w:type="dxa"/>
            <w:tcBorders>
              <w:bottom w:val="single" w:sz="4" w:space="0" w:color="auto"/>
            </w:tcBorders>
          </w:tcPr>
          <w:p w:rsidR="005752A0" w:rsidRPr="005E66F1" w:rsidRDefault="005752A0" w:rsidP="00B330B0">
            <w:pPr>
              <w:ind w:left="780" w:firstLine="960"/>
              <w:jc w:val="left"/>
              <w:rPr>
                <w:sz w:val="24"/>
                <w:szCs w:val="24"/>
              </w:rPr>
            </w:pPr>
            <w:r w:rsidRPr="005E66F1">
              <w:rPr>
                <w:rFonts w:hint="eastAsia"/>
                <w:sz w:val="24"/>
                <w:szCs w:val="24"/>
              </w:rPr>
              <w:t>発</w:t>
            </w:r>
            <w:r>
              <w:rPr>
                <w:rFonts w:hint="eastAsia"/>
                <w:sz w:val="24"/>
                <w:szCs w:val="24"/>
              </w:rPr>
              <w:t xml:space="preserve">　</w:t>
            </w:r>
            <w:r w:rsidRPr="005E66F1">
              <w:rPr>
                <w:rFonts w:hint="eastAsia"/>
                <w:sz w:val="24"/>
                <w:szCs w:val="24"/>
              </w:rPr>
              <w:t>言</w:t>
            </w:r>
            <w:r>
              <w:rPr>
                <w:rFonts w:hint="eastAsia"/>
                <w:sz w:val="24"/>
                <w:szCs w:val="24"/>
              </w:rPr>
              <w:t xml:space="preserve">　</w:t>
            </w:r>
            <w:r w:rsidRPr="005E66F1">
              <w:rPr>
                <w:rFonts w:hint="eastAsia"/>
                <w:sz w:val="24"/>
                <w:szCs w:val="24"/>
              </w:rPr>
              <w:t>内</w:t>
            </w:r>
            <w:r>
              <w:rPr>
                <w:rFonts w:hint="eastAsia"/>
                <w:sz w:val="24"/>
                <w:szCs w:val="24"/>
              </w:rPr>
              <w:t xml:space="preserve">　</w:t>
            </w:r>
            <w:r w:rsidRPr="005E66F1">
              <w:rPr>
                <w:rFonts w:hint="eastAsia"/>
                <w:sz w:val="24"/>
                <w:szCs w:val="24"/>
              </w:rPr>
              <w:t>容</w:t>
            </w:r>
          </w:p>
        </w:tc>
      </w:tr>
      <w:tr w:rsidR="005752A0" w:rsidRPr="009518A5" w:rsidTr="00B330B0">
        <w:trPr>
          <w:trHeight w:val="450"/>
        </w:trPr>
        <w:tc>
          <w:tcPr>
            <w:tcW w:w="1980" w:type="dxa"/>
            <w:tcBorders>
              <w:top w:val="single" w:sz="4" w:space="0" w:color="auto"/>
              <w:right w:val="single" w:sz="4" w:space="0" w:color="auto"/>
            </w:tcBorders>
          </w:tcPr>
          <w:p w:rsidR="005752A0" w:rsidRDefault="005752A0" w:rsidP="00B330B0">
            <w:pPr>
              <w:rPr>
                <w:szCs w:val="21"/>
              </w:rPr>
            </w:pPr>
          </w:p>
          <w:p w:rsidR="005752A0" w:rsidRDefault="005752A0" w:rsidP="00B330B0">
            <w:pPr>
              <w:rPr>
                <w:szCs w:val="21"/>
              </w:rPr>
            </w:pPr>
          </w:p>
          <w:p w:rsidR="005752A0" w:rsidRDefault="005752A0" w:rsidP="00B330B0">
            <w:pPr>
              <w:rPr>
                <w:szCs w:val="21"/>
              </w:rPr>
            </w:pPr>
          </w:p>
          <w:p w:rsidR="005752A0" w:rsidRDefault="005752A0" w:rsidP="00B330B0">
            <w:pPr>
              <w:rPr>
                <w:szCs w:val="21"/>
              </w:rPr>
            </w:pPr>
          </w:p>
          <w:p w:rsidR="005752A0" w:rsidRDefault="005752A0" w:rsidP="00B330B0">
            <w:pPr>
              <w:rPr>
                <w:szCs w:val="21"/>
              </w:rPr>
            </w:pPr>
          </w:p>
          <w:p w:rsidR="005752A0" w:rsidRDefault="005752A0" w:rsidP="00B330B0">
            <w:pPr>
              <w:rPr>
                <w:szCs w:val="21"/>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r w:rsidRPr="000317BE">
              <w:rPr>
                <w:rFonts w:hint="eastAsia"/>
                <w:sz w:val="24"/>
                <w:szCs w:val="24"/>
              </w:rPr>
              <w:t>委</w:t>
            </w:r>
            <w:r>
              <w:rPr>
                <w:rFonts w:hint="eastAsia"/>
                <w:sz w:val="24"/>
                <w:szCs w:val="24"/>
              </w:rPr>
              <w:t xml:space="preserve">　</w:t>
            </w:r>
            <w:r w:rsidRPr="000317BE">
              <w:rPr>
                <w:rFonts w:hint="eastAsia"/>
                <w:sz w:val="24"/>
                <w:szCs w:val="24"/>
              </w:rPr>
              <w:t>員</w:t>
            </w:r>
          </w:p>
          <w:p w:rsidR="005752A0" w:rsidRDefault="005752A0" w:rsidP="00B330B0">
            <w:pPr>
              <w:rPr>
                <w:sz w:val="24"/>
                <w:szCs w:val="24"/>
              </w:rPr>
            </w:pPr>
          </w:p>
          <w:p w:rsidR="005752A0" w:rsidRDefault="005752A0" w:rsidP="00B330B0">
            <w:pPr>
              <w:rPr>
                <w:sz w:val="24"/>
                <w:szCs w:val="24"/>
              </w:rPr>
            </w:pPr>
            <w:r>
              <w:rPr>
                <w:rFonts w:hint="eastAsia"/>
                <w:sz w:val="24"/>
                <w:szCs w:val="24"/>
              </w:rPr>
              <w:t>事務局</w:t>
            </w: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r>
              <w:rPr>
                <w:rFonts w:hint="eastAsia"/>
                <w:sz w:val="24"/>
                <w:szCs w:val="24"/>
              </w:rPr>
              <w:t>事務局</w:t>
            </w:r>
          </w:p>
          <w:p w:rsidR="005752A0" w:rsidRPr="001E5FBF" w:rsidRDefault="005752A0" w:rsidP="00B330B0">
            <w:pPr>
              <w:rPr>
                <w:sz w:val="24"/>
                <w:szCs w:val="24"/>
              </w:rPr>
            </w:pPr>
          </w:p>
          <w:p w:rsidR="005752A0" w:rsidRDefault="005752A0" w:rsidP="00B330B0">
            <w:pPr>
              <w:rPr>
                <w:sz w:val="24"/>
                <w:szCs w:val="24"/>
              </w:rPr>
            </w:pPr>
            <w:r>
              <w:rPr>
                <w:rFonts w:hint="eastAsia"/>
                <w:sz w:val="24"/>
                <w:szCs w:val="24"/>
              </w:rPr>
              <w:t>委　員</w:t>
            </w: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r>
              <w:rPr>
                <w:rFonts w:hint="eastAsia"/>
                <w:sz w:val="24"/>
                <w:szCs w:val="24"/>
              </w:rPr>
              <w:t>事務局</w:t>
            </w: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Default="005752A0" w:rsidP="00B330B0">
            <w:pPr>
              <w:rPr>
                <w:sz w:val="24"/>
                <w:szCs w:val="24"/>
              </w:rPr>
            </w:pPr>
          </w:p>
          <w:p w:rsidR="005752A0" w:rsidRPr="000317BE" w:rsidRDefault="005752A0" w:rsidP="00B330B0">
            <w:pPr>
              <w:rPr>
                <w:sz w:val="24"/>
                <w:szCs w:val="24"/>
              </w:rPr>
            </w:pPr>
            <w:bookmarkStart w:id="0" w:name="_GoBack"/>
            <w:bookmarkEnd w:id="0"/>
          </w:p>
        </w:tc>
        <w:tc>
          <w:tcPr>
            <w:tcW w:w="7229" w:type="dxa"/>
            <w:vMerge w:val="restart"/>
            <w:tcBorders>
              <w:top w:val="single" w:sz="4" w:space="0" w:color="auto"/>
              <w:left w:val="single" w:sz="4" w:space="0" w:color="auto"/>
            </w:tcBorders>
          </w:tcPr>
          <w:p w:rsidR="005752A0" w:rsidRPr="00525795" w:rsidRDefault="005752A0" w:rsidP="00B330B0">
            <w:pPr>
              <w:rPr>
                <w:b/>
                <w:bCs/>
                <w:sz w:val="24"/>
                <w:szCs w:val="24"/>
              </w:rPr>
            </w:pPr>
            <w:r w:rsidRPr="00525795">
              <w:rPr>
                <w:rFonts w:hint="eastAsia"/>
                <w:b/>
                <w:bCs/>
                <w:sz w:val="24"/>
                <w:szCs w:val="24"/>
              </w:rPr>
              <w:lastRenderedPageBreak/>
              <w:t xml:space="preserve">議事1　</w:t>
            </w:r>
            <w:r>
              <w:rPr>
                <w:rFonts w:hint="eastAsia"/>
                <w:b/>
                <w:bCs/>
                <w:sz w:val="24"/>
                <w:szCs w:val="24"/>
              </w:rPr>
              <w:t>会長及び副会長の選出について</w:t>
            </w:r>
          </w:p>
          <w:p w:rsidR="005752A0" w:rsidRDefault="005752A0" w:rsidP="00B330B0">
            <w:pPr>
              <w:rPr>
                <w:sz w:val="24"/>
                <w:szCs w:val="24"/>
              </w:rPr>
            </w:pPr>
            <w:r>
              <w:rPr>
                <w:rFonts w:hint="eastAsia"/>
                <w:sz w:val="24"/>
                <w:szCs w:val="24"/>
              </w:rPr>
              <w:t>会長は小林委員、副会長は櫛渕委員</w:t>
            </w:r>
          </w:p>
          <w:p w:rsidR="005752A0" w:rsidRDefault="005752A0" w:rsidP="00B330B0">
            <w:pPr>
              <w:rPr>
                <w:sz w:val="24"/>
                <w:szCs w:val="24"/>
              </w:rPr>
            </w:pPr>
          </w:p>
          <w:p w:rsidR="005752A0" w:rsidRPr="00525795" w:rsidRDefault="005752A0" w:rsidP="00B330B0">
            <w:pPr>
              <w:rPr>
                <w:b/>
                <w:bCs/>
                <w:sz w:val="24"/>
                <w:szCs w:val="24"/>
              </w:rPr>
            </w:pPr>
            <w:r w:rsidRPr="00525795">
              <w:rPr>
                <w:rFonts w:hint="eastAsia"/>
                <w:b/>
                <w:bCs/>
                <w:sz w:val="24"/>
                <w:szCs w:val="24"/>
              </w:rPr>
              <w:t>議事</w:t>
            </w:r>
            <w:r>
              <w:rPr>
                <w:rFonts w:hint="eastAsia"/>
                <w:b/>
                <w:bCs/>
                <w:sz w:val="24"/>
                <w:szCs w:val="24"/>
              </w:rPr>
              <w:t>２</w:t>
            </w:r>
            <w:r w:rsidRPr="00525795">
              <w:rPr>
                <w:rFonts w:hint="eastAsia"/>
                <w:b/>
                <w:bCs/>
                <w:sz w:val="24"/>
                <w:szCs w:val="24"/>
              </w:rPr>
              <w:t xml:space="preserve">　</w:t>
            </w:r>
            <w:r>
              <w:rPr>
                <w:rFonts w:hint="eastAsia"/>
                <w:b/>
                <w:bCs/>
                <w:sz w:val="24"/>
                <w:szCs w:val="24"/>
              </w:rPr>
              <w:t>沼田市子ども・子育て会議について</w:t>
            </w:r>
          </w:p>
          <w:p w:rsidR="005752A0" w:rsidRDefault="005752A0" w:rsidP="00B330B0">
            <w:pPr>
              <w:rPr>
                <w:sz w:val="24"/>
                <w:szCs w:val="24"/>
              </w:rPr>
            </w:pPr>
            <w:r>
              <w:rPr>
                <w:rFonts w:hint="eastAsia"/>
                <w:sz w:val="24"/>
                <w:szCs w:val="24"/>
              </w:rPr>
              <w:t>（事務局より説明）</w:t>
            </w:r>
          </w:p>
          <w:p w:rsidR="005752A0" w:rsidRDefault="005752A0" w:rsidP="00B330B0">
            <w:pPr>
              <w:rPr>
                <w:sz w:val="24"/>
                <w:szCs w:val="24"/>
              </w:rPr>
            </w:pPr>
            <w:r>
              <w:rPr>
                <w:rFonts w:hint="eastAsia"/>
                <w:sz w:val="24"/>
                <w:szCs w:val="24"/>
              </w:rPr>
              <w:t>（意見なし）</w:t>
            </w:r>
          </w:p>
          <w:p w:rsidR="005752A0" w:rsidRDefault="005752A0" w:rsidP="00B330B0">
            <w:pPr>
              <w:rPr>
                <w:sz w:val="24"/>
                <w:szCs w:val="24"/>
              </w:rPr>
            </w:pPr>
          </w:p>
          <w:p w:rsidR="005752A0" w:rsidRPr="00525795" w:rsidRDefault="005752A0" w:rsidP="00B330B0">
            <w:pPr>
              <w:rPr>
                <w:b/>
                <w:bCs/>
                <w:sz w:val="24"/>
                <w:szCs w:val="24"/>
              </w:rPr>
            </w:pPr>
            <w:r w:rsidRPr="00525795">
              <w:rPr>
                <w:rFonts w:hint="eastAsia"/>
                <w:b/>
                <w:bCs/>
                <w:sz w:val="24"/>
                <w:szCs w:val="24"/>
              </w:rPr>
              <w:t>議事</w:t>
            </w:r>
            <w:r>
              <w:rPr>
                <w:rFonts w:hint="eastAsia"/>
                <w:b/>
                <w:bCs/>
                <w:sz w:val="24"/>
                <w:szCs w:val="24"/>
              </w:rPr>
              <w:t>３</w:t>
            </w:r>
            <w:r w:rsidRPr="00525795">
              <w:rPr>
                <w:rFonts w:hint="eastAsia"/>
                <w:b/>
                <w:bCs/>
                <w:sz w:val="24"/>
                <w:szCs w:val="24"/>
              </w:rPr>
              <w:t xml:space="preserve">　</w:t>
            </w:r>
            <w:r>
              <w:rPr>
                <w:rFonts w:hint="eastAsia"/>
                <w:b/>
                <w:bCs/>
                <w:sz w:val="24"/>
                <w:szCs w:val="24"/>
              </w:rPr>
              <w:t>沼田市子ども・子育て支援事業計画について</w:t>
            </w:r>
          </w:p>
          <w:p w:rsidR="005752A0" w:rsidRDefault="005752A0" w:rsidP="00B330B0">
            <w:pPr>
              <w:rPr>
                <w:sz w:val="24"/>
                <w:szCs w:val="24"/>
              </w:rPr>
            </w:pPr>
            <w:r>
              <w:rPr>
                <w:rFonts w:hint="eastAsia"/>
                <w:sz w:val="24"/>
                <w:szCs w:val="24"/>
              </w:rPr>
              <w:t>（事務局より説明）</w:t>
            </w:r>
          </w:p>
          <w:p w:rsidR="005752A0" w:rsidRDefault="005752A0" w:rsidP="00B330B0">
            <w:pPr>
              <w:rPr>
                <w:sz w:val="24"/>
                <w:szCs w:val="24"/>
              </w:rPr>
            </w:pPr>
            <w:r>
              <w:rPr>
                <w:rFonts w:hint="eastAsia"/>
                <w:sz w:val="24"/>
                <w:szCs w:val="24"/>
              </w:rPr>
              <w:t>実績はわかりましたが、3号認定の0歳から２歳の人数ですが、令和２年度からの数字は何を根拠に算出しているのでしょうか。</w:t>
            </w:r>
          </w:p>
          <w:p w:rsidR="005752A0" w:rsidRDefault="005752A0" w:rsidP="00B330B0">
            <w:pPr>
              <w:rPr>
                <w:sz w:val="24"/>
                <w:szCs w:val="24"/>
              </w:rPr>
            </w:pPr>
            <w:r>
              <w:rPr>
                <w:rFonts w:hint="eastAsia"/>
                <w:sz w:val="24"/>
                <w:szCs w:val="24"/>
              </w:rPr>
              <w:t>実際には令和２年度から子どもの数は減っていくのですが、現状この年齢児は申し込みも減っていない状況なので、このまま年齢的には減らないという期待を込めて同数で入れてあります。</w:t>
            </w:r>
          </w:p>
          <w:p w:rsidR="005752A0" w:rsidRDefault="005752A0" w:rsidP="00B330B0">
            <w:pPr>
              <w:rPr>
                <w:sz w:val="24"/>
                <w:szCs w:val="24"/>
              </w:rPr>
            </w:pPr>
            <w:r>
              <w:rPr>
                <w:rFonts w:hint="eastAsia"/>
                <w:sz w:val="24"/>
                <w:szCs w:val="24"/>
              </w:rPr>
              <w:t>再度、量の見込みについては数字を検討し、次回の会議の前に資料を事前送付させてもらい検討をお願いしたいと思います。</w:t>
            </w:r>
          </w:p>
          <w:p w:rsidR="005752A0" w:rsidRDefault="005752A0" w:rsidP="00B330B0">
            <w:pPr>
              <w:rPr>
                <w:sz w:val="24"/>
                <w:szCs w:val="24"/>
              </w:rPr>
            </w:pPr>
            <w:r>
              <w:rPr>
                <w:rFonts w:hint="eastAsia"/>
                <w:sz w:val="24"/>
                <w:szCs w:val="24"/>
              </w:rPr>
              <w:t>この資料からみると、今後５年間は量の問題はＯＫ、でしょうか。</w:t>
            </w:r>
            <w:r>
              <w:rPr>
                <w:rFonts w:hint="eastAsia"/>
                <w:sz w:val="24"/>
                <w:szCs w:val="24"/>
              </w:rPr>
              <w:lastRenderedPageBreak/>
              <w:t>今後その先、１０年、１５年後をみるとダメじゃないかという質の問題のことも議論していかなければいけないのではないのでしょうか。</w:t>
            </w:r>
          </w:p>
          <w:p w:rsidR="005752A0" w:rsidRDefault="005752A0" w:rsidP="00B330B0">
            <w:pPr>
              <w:rPr>
                <w:sz w:val="24"/>
                <w:szCs w:val="24"/>
              </w:rPr>
            </w:pPr>
          </w:p>
          <w:p w:rsidR="005752A0" w:rsidRDefault="005752A0" w:rsidP="00B330B0">
            <w:pPr>
              <w:rPr>
                <w:sz w:val="24"/>
                <w:szCs w:val="24"/>
              </w:rPr>
            </w:pPr>
            <w:r>
              <w:rPr>
                <w:rFonts w:hint="eastAsia"/>
                <w:sz w:val="24"/>
                <w:szCs w:val="24"/>
              </w:rPr>
              <w:t>次回の会議で、量の見込みについてはもう一度数字をお示ししたいと思います。</w:t>
            </w:r>
          </w:p>
          <w:p w:rsidR="005752A0" w:rsidRDefault="005752A0" w:rsidP="00B330B0">
            <w:pPr>
              <w:rPr>
                <w:sz w:val="24"/>
                <w:szCs w:val="24"/>
              </w:rPr>
            </w:pPr>
          </w:p>
          <w:p w:rsidR="005752A0" w:rsidRPr="00525795" w:rsidRDefault="005752A0" w:rsidP="00B330B0">
            <w:pPr>
              <w:rPr>
                <w:b/>
                <w:bCs/>
                <w:sz w:val="24"/>
                <w:szCs w:val="24"/>
              </w:rPr>
            </w:pPr>
            <w:r w:rsidRPr="00525795">
              <w:rPr>
                <w:rFonts w:hint="eastAsia"/>
                <w:b/>
                <w:bCs/>
                <w:sz w:val="24"/>
                <w:szCs w:val="24"/>
              </w:rPr>
              <w:t>議事</w:t>
            </w:r>
            <w:r>
              <w:rPr>
                <w:rFonts w:hint="eastAsia"/>
                <w:b/>
                <w:bCs/>
                <w:sz w:val="24"/>
                <w:szCs w:val="24"/>
              </w:rPr>
              <w:t>４</w:t>
            </w:r>
            <w:r w:rsidRPr="00525795">
              <w:rPr>
                <w:rFonts w:hint="eastAsia"/>
                <w:b/>
                <w:bCs/>
                <w:sz w:val="24"/>
                <w:szCs w:val="24"/>
              </w:rPr>
              <w:t xml:space="preserve">　公立保育園民営化ガイドラインについて</w:t>
            </w:r>
          </w:p>
          <w:p w:rsidR="005752A0" w:rsidRDefault="005752A0" w:rsidP="00B330B0">
            <w:pPr>
              <w:rPr>
                <w:sz w:val="24"/>
                <w:szCs w:val="24"/>
              </w:rPr>
            </w:pPr>
            <w:r>
              <w:rPr>
                <w:rFonts w:hint="eastAsia"/>
                <w:sz w:val="24"/>
                <w:szCs w:val="24"/>
              </w:rPr>
              <w:t>（事務局より説明）</w:t>
            </w:r>
          </w:p>
          <w:p w:rsidR="005752A0" w:rsidRDefault="005752A0" w:rsidP="00B330B0">
            <w:pPr>
              <w:rPr>
                <w:sz w:val="24"/>
                <w:szCs w:val="24"/>
              </w:rPr>
            </w:pPr>
            <w:r>
              <w:rPr>
                <w:rFonts w:hint="eastAsia"/>
                <w:sz w:val="24"/>
                <w:szCs w:val="24"/>
              </w:rPr>
              <w:t>（意見なし）</w:t>
            </w:r>
          </w:p>
          <w:p w:rsidR="005752A0" w:rsidRDefault="005752A0" w:rsidP="00B330B0">
            <w:pPr>
              <w:rPr>
                <w:sz w:val="24"/>
                <w:szCs w:val="24"/>
              </w:rPr>
            </w:pPr>
          </w:p>
          <w:p w:rsidR="005752A0" w:rsidRPr="00525795" w:rsidRDefault="005752A0" w:rsidP="00B330B0">
            <w:pPr>
              <w:rPr>
                <w:b/>
                <w:bCs/>
                <w:sz w:val="24"/>
                <w:szCs w:val="24"/>
              </w:rPr>
            </w:pPr>
            <w:r w:rsidRPr="00525795">
              <w:rPr>
                <w:rFonts w:hint="eastAsia"/>
                <w:b/>
                <w:bCs/>
                <w:sz w:val="24"/>
                <w:szCs w:val="24"/>
              </w:rPr>
              <w:t>議事</w:t>
            </w:r>
            <w:r>
              <w:rPr>
                <w:rFonts w:hint="eastAsia"/>
                <w:b/>
                <w:bCs/>
                <w:sz w:val="24"/>
                <w:szCs w:val="24"/>
              </w:rPr>
              <w:t>5</w:t>
            </w:r>
            <w:r w:rsidRPr="00525795">
              <w:rPr>
                <w:rFonts w:hint="eastAsia"/>
                <w:b/>
                <w:bCs/>
                <w:sz w:val="24"/>
                <w:szCs w:val="24"/>
              </w:rPr>
              <w:t xml:space="preserve">　</w:t>
            </w:r>
            <w:r>
              <w:rPr>
                <w:rFonts w:hint="eastAsia"/>
                <w:b/>
                <w:bCs/>
                <w:sz w:val="24"/>
                <w:szCs w:val="24"/>
              </w:rPr>
              <w:t>専門委員会の設置について</w:t>
            </w:r>
          </w:p>
          <w:p w:rsidR="005752A0" w:rsidRDefault="005752A0" w:rsidP="00B330B0">
            <w:pPr>
              <w:rPr>
                <w:sz w:val="24"/>
                <w:szCs w:val="24"/>
              </w:rPr>
            </w:pPr>
            <w:r>
              <w:rPr>
                <w:rFonts w:hint="eastAsia"/>
                <w:sz w:val="24"/>
                <w:szCs w:val="24"/>
              </w:rPr>
              <w:t>（事務局より説明）</w:t>
            </w:r>
          </w:p>
          <w:p w:rsidR="005752A0" w:rsidRDefault="005752A0" w:rsidP="00B330B0">
            <w:pPr>
              <w:rPr>
                <w:sz w:val="24"/>
                <w:szCs w:val="24"/>
              </w:rPr>
            </w:pPr>
            <w:r>
              <w:rPr>
                <w:rFonts w:hint="eastAsia"/>
                <w:sz w:val="24"/>
                <w:szCs w:val="24"/>
              </w:rPr>
              <w:t>（意見なし）</w:t>
            </w:r>
          </w:p>
          <w:p w:rsidR="005752A0" w:rsidRPr="009518A5" w:rsidRDefault="005752A0" w:rsidP="00B330B0">
            <w:pPr>
              <w:rPr>
                <w:sz w:val="24"/>
                <w:szCs w:val="24"/>
              </w:rPr>
            </w:pPr>
          </w:p>
        </w:tc>
      </w:tr>
      <w:tr w:rsidR="005752A0" w:rsidRPr="00525795" w:rsidTr="00B330B0">
        <w:trPr>
          <w:gridBefore w:val="1"/>
          <w:wBefore w:w="1980" w:type="dxa"/>
          <w:trHeight w:val="20200"/>
        </w:trPr>
        <w:tc>
          <w:tcPr>
            <w:tcW w:w="7229" w:type="dxa"/>
            <w:vMerge/>
            <w:tcBorders>
              <w:left w:val="single" w:sz="4" w:space="0" w:color="auto"/>
              <w:bottom w:val="nil"/>
            </w:tcBorders>
          </w:tcPr>
          <w:p w:rsidR="005752A0" w:rsidRPr="00525795" w:rsidRDefault="005752A0" w:rsidP="00B330B0">
            <w:pPr>
              <w:rPr>
                <w:b/>
                <w:bCs/>
                <w:sz w:val="24"/>
                <w:szCs w:val="24"/>
              </w:rPr>
            </w:pPr>
          </w:p>
        </w:tc>
      </w:tr>
    </w:tbl>
    <w:p w:rsidR="00093690" w:rsidRPr="005752A0" w:rsidRDefault="00093690"/>
    <w:sectPr w:rsidR="00093690" w:rsidRPr="005752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4B3D"/>
    <w:multiLevelType w:val="hybridMultilevel"/>
    <w:tmpl w:val="A0A2DB4E"/>
    <w:lvl w:ilvl="0" w:tplc="7706A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A0"/>
    <w:rsid w:val="00093690"/>
    <w:rsid w:val="0057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2F1F6D-3461-4A8B-9118-BBFEEA73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2A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2A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52A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摂子</dc:creator>
  <cp:keywords/>
  <dc:description/>
  <cp:lastModifiedBy>綿貫　摂子</cp:lastModifiedBy>
  <cp:revision>1</cp:revision>
  <dcterms:created xsi:type="dcterms:W3CDTF">2020-08-24T05:52:00Z</dcterms:created>
  <dcterms:modified xsi:type="dcterms:W3CDTF">2020-08-24T05:57:00Z</dcterms:modified>
</cp:coreProperties>
</file>