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B90FD5E" w:rsidR="00857934" w:rsidRPr="00D61DA4" w:rsidRDefault="005E05C7" w:rsidP="00857934">
      <w:pPr>
        <w:rPr>
          <w:sz w:val="20"/>
          <w:szCs w:val="20"/>
        </w:rPr>
      </w:pPr>
      <w:r>
        <w:rPr>
          <w:rFonts w:hint="eastAsia"/>
          <w:sz w:val="20"/>
          <w:szCs w:val="20"/>
        </w:rPr>
        <w:t>沼田市長</w:t>
      </w:r>
      <w:r w:rsidR="00857934" w:rsidRPr="00D61DA4">
        <w:rPr>
          <w:rFonts w:hint="eastAsia"/>
          <w:sz w:val="20"/>
          <w:szCs w:val="20"/>
        </w:rPr>
        <w:t xml:space="preserve">　</w:t>
      </w:r>
      <w:r>
        <w:rPr>
          <w:rFonts w:hint="eastAsia"/>
          <w:sz w:val="20"/>
          <w:szCs w:val="20"/>
        </w:rPr>
        <w:t>星野　稔</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46348E2" w:rsidR="00857934" w:rsidRPr="00D61DA4" w:rsidRDefault="00857934" w:rsidP="00857934">
      <w:pPr>
        <w:rPr>
          <w:sz w:val="20"/>
          <w:szCs w:val="20"/>
        </w:rPr>
      </w:pPr>
      <w:r w:rsidRPr="00D61DA4">
        <w:rPr>
          <w:rFonts w:hint="eastAsia"/>
          <w:sz w:val="20"/>
          <w:szCs w:val="20"/>
        </w:rPr>
        <w:t xml:space="preserve">　　　　　　　　　　　　　　　　　　　　　　　　　　　　</w:t>
      </w:r>
      <w:r w:rsidR="005E05C7">
        <w:rPr>
          <w:rFonts w:hint="eastAsia"/>
          <w:sz w:val="20"/>
          <w:szCs w:val="20"/>
        </w:rPr>
        <w:t>沼田市長</w:t>
      </w:r>
      <w:r w:rsidRPr="00D61DA4">
        <w:rPr>
          <w:rFonts w:hint="eastAsia"/>
          <w:sz w:val="20"/>
          <w:szCs w:val="20"/>
        </w:rPr>
        <w:t xml:space="preserve">　</w:t>
      </w:r>
      <w:r w:rsidR="005E05C7">
        <w:rPr>
          <w:rFonts w:hint="eastAsia"/>
          <w:sz w:val="20"/>
          <w:szCs w:val="20"/>
        </w:rPr>
        <w:t>星野　稔</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bookmarkStart w:id="0" w:name="_GoBack"/>
      <w:bookmarkEnd w:id="0"/>
    </w:p>
    <w:sectPr w:rsidR="00857934" w:rsidRPr="00D61DA4"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05C7"/>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8E5CBA"/>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BDFBC-EC90-47C1-B692-96F286EF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小林　澄子</cp:lastModifiedBy>
  <cp:revision>19</cp:revision>
  <cp:lastPrinted>2022-03-22T11:12:00Z</cp:lastPrinted>
  <dcterms:created xsi:type="dcterms:W3CDTF">2022-03-22T11:13:00Z</dcterms:created>
  <dcterms:modified xsi:type="dcterms:W3CDTF">2024-04-03T05:08:00Z</dcterms:modified>
</cp:coreProperties>
</file>