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39950" w14:textId="254D6250" w:rsidR="004614D7" w:rsidRPr="004614D7" w:rsidRDefault="004614D7" w:rsidP="004614D7">
      <w:pPr>
        <w:pStyle w:val="a8"/>
        <w:rPr>
          <w:sz w:val="36"/>
          <w:szCs w:val="36"/>
          <w:lang w:val="en-US"/>
        </w:rPr>
      </w:pPr>
      <w:bookmarkStart w:id="0" w:name="_GoBack"/>
      <w:bookmarkEnd w:id="0"/>
    </w:p>
    <w:p w14:paraId="24C15F25" w14:textId="296BDE3E" w:rsidR="004614D7" w:rsidRPr="004614D7" w:rsidRDefault="004614D7" w:rsidP="004614D7">
      <w:pPr>
        <w:pStyle w:val="a8"/>
        <w:rPr>
          <w:sz w:val="36"/>
          <w:szCs w:val="36"/>
          <w:lang w:val="en-US"/>
        </w:rPr>
      </w:pPr>
    </w:p>
    <w:p w14:paraId="1EEB0ADD" w14:textId="16836CFD" w:rsidR="004614D7" w:rsidRDefault="004614D7" w:rsidP="004614D7">
      <w:pPr>
        <w:pStyle w:val="a8"/>
        <w:jc w:val="center"/>
        <w:rPr>
          <w:sz w:val="36"/>
          <w:szCs w:val="36"/>
          <w:lang w:val="en-US"/>
        </w:rPr>
      </w:pPr>
    </w:p>
    <w:p w14:paraId="61A773A0" w14:textId="77777777" w:rsidR="004614D7" w:rsidRPr="004614D7" w:rsidRDefault="004614D7" w:rsidP="004614D7">
      <w:pPr>
        <w:pStyle w:val="a8"/>
        <w:rPr>
          <w:sz w:val="36"/>
          <w:szCs w:val="36"/>
          <w:lang w:val="en-US"/>
        </w:rPr>
      </w:pPr>
    </w:p>
    <w:p w14:paraId="2C1CBD01" w14:textId="2E76279E" w:rsidR="004614D7" w:rsidRPr="008E5D9B" w:rsidRDefault="00183BBD" w:rsidP="00183BBD">
      <w:pPr>
        <w:pStyle w:val="a8"/>
        <w:jc w:val="center"/>
        <w:rPr>
          <w:sz w:val="48"/>
          <w:szCs w:val="48"/>
          <w:lang w:val="en-US"/>
        </w:rPr>
      </w:pPr>
      <w:r w:rsidRPr="008E5D9B">
        <w:rPr>
          <w:rFonts w:hint="eastAsia"/>
          <w:sz w:val="48"/>
          <w:szCs w:val="48"/>
          <w:lang w:val="en-US"/>
        </w:rPr>
        <w:t>沼田</w:t>
      </w:r>
      <w:r w:rsidR="005616A3" w:rsidRPr="008E5D9B">
        <w:rPr>
          <w:rFonts w:hint="eastAsia"/>
          <w:sz w:val="48"/>
          <w:szCs w:val="48"/>
          <w:lang w:val="en-US"/>
        </w:rPr>
        <w:t>市</w:t>
      </w:r>
      <w:r w:rsidRPr="008E5D9B">
        <w:rPr>
          <w:rFonts w:hint="eastAsia"/>
          <w:sz w:val="48"/>
          <w:szCs w:val="48"/>
          <w:lang w:val="en-US"/>
        </w:rPr>
        <w:t>指定史跡</w:t>
      </w:r>
      <w:r w:rsidR="004614D7" w:rsidRPr="008E5D9B">
        <w:rPr>
          <w:rFonts w:hint="eastAsia"/>
          <w:sz w:val="48"/>
          <w:szCs w:val="48"/>
          <w:lang w:val="en-US"/>
        </w:rPr>
        <w:t>沼田城</w:t>
      </w:r>
      <w:r w:rsidRPr="008E5D9B">
        <w:rPr>
          <w:rFonts w:hint="eastAsia"/>
          <w:sz w:val="48"/>
          <w:szCs w:val="48"/>
          <w:lang w:val="en-US"/>
        </w:rPr>
        <w:t>跡</w:t>
      </w:r>
    </w:p>
    <w:p w14:paraId="4FD13016" w14:textId="2379D36B" w:rsidR="00183BBD" w:rsidRPr="008E5D9B" w:rsidRDefault="00183BBD" w:rsidP="00183BBD">
      <w:pPr>
        <w:pStyle w:val="a8"/>
        <w:jc w:val="center"/>
        <w:rPr>
          <w:sz w:val="48"/>
          <w:szCs w:val="48"/>
          <w:lang w:val="en-US"/>
        </w:rPr>
      </w:pPr>
      <w:r w:rsidRPr="008E5D9B">
        <w:rPr>
          <w:rFonts w:hint="eastAsia"/>
          <w:sz w:val="48"/>
          <w:szCs w:val="48"/>
          <w:lang w:val="en-US"/>
        </w:rPr>
        <w:t>令和元年度発掘調査の成果と課題</w:t>
      </w:r>
    </w:p>
    <w:p w14:paraId="39DB8215" w14:textId="351A2324" w:rsidR="004614D7" w:rsidRDefault="004614D7" w:rsidP="004614D7">
      <w:pPr>
        <w:pStyle w:val="a8"/>
        <w:rPr>
          <w:sz w:val="28"/>
          <w:szCs w:val="28"/>
        </w:rPr>
      </w:pPr>
    </w:p>
    <w:p w14:paraId="46C2E8CE" w14:textId="3B2FB778" w:rsidR="004614D7" w:rsidRDefault="004614D7" w:rsidP="004614D7">
      <w:pPr>
        <w:pStyle w:val="a8"/>
        <w:rPr>
          <w:sz w:val="28"/>
          <w:szCs w:val="28"/>
        </w:rPr>
      </w:pPr>
    </w:p>
    <w:p w14:paraId="309E4B6A" w14:textId="43BFECA9" w:rsidR="004614D7" w:rsidRDefault="004614D7" w:rsidP="004614D7">
      <w:pPr>
        <w:pStyle w:val="a8"/>
        <w:rPr>
          <w:sz w:val="28"/>
          <w:szCs w:val="28"/>
        </w:rPr>
      </w:pPr>
    </w:p>
    <w:p w14:paraId="34E6F05A" w14:textId="1A9F882F" w:rsidR="004614D7" w:rsidRDefault="004614D7" w:rsidP="004614D7">
      <w:pPr>
        <w:pStyle w:val="a8"/>
        <w:rPr>
          <w:sz w:val="28"/>
          <w:szCs w:val="28"/>
        </w:rPr>
      </w:pPr>
    </w:p>
    <w:p w14:paraId="75384498" w14:textId="0AAC6D0A" w:rsidR="004614D7" w:rsidRDefault="004614D7" w:rsidP="004614D7">
      <w:pPr>
        <w:pStyle w:val="a8"/>
        <w:rPr>
          <w:sz w:val="28"/>
          <w:szCs w:val="28"/>
        </w:rPr>
      </w:pPr>
    </w:p>
    <w:p w14:paraId="13DFC8D1" w14:textId="0B27A58A" w:rsidR="004614D7" w:rsidRDefault="004614D7" w:rsidP="004614D7">
      <w:pPr>
        <w:pStyle w:val="a8"/>
        <w:rPr>
          <w:sz w:val="28"/>
          <w:szCs w:val="28"/>
        </w:rPr>
      </w:pPr>
    </w:p>
    <w:p w14:paraId="0B0647AC" w14:textId="0AF84F3B" w:rsidR="004614D7" w:rsidRDefault="004614D7" w:rsidP="004614D7">
      <w:pPr>
        <w:pStyle w:val="a8"/>
        <w:rPr>
          <w:sz w:val="28"/>
          <w:szCs w:val="28"/>
        </w:rPr>
      </w:pPr>
    </w:p>
    <w:p w14:paraId="73043152" w14:textId="02E4FB0C" w:rsidR="004614D7" w:rsidRDefault="004614D7" w:rsidP="004614D7">
      <w:pPr>
        <w:pStyle w:val="a8"/>
        <w:rPr>
          <w:sz w:val="28"/>
          <w:szCs w:val="28"/>
        </w:rPr>
      </w:pPr>
    </w:p>
    <w:p w14:paraId="257FB056" w14:textId="2E9C96D5" w:rsidR="004614D7" w:rsidRDefault="004614D7" w:rsidP="004614D7">
      <w:pPr>
        <w:pStyle w:val="a8"/>
        <w:rPr>
          <w:sz w:val="28"/>
          <w:szCs w:val="28"/>
        </w:rPr>
      </w:pPr>
    </w:p>
    <w:p w14:paraId="48532DB7" w14:textId="3A0D9222" w:rsidR="004614D7" w:rsidRDefault="004614D7" w:rsidP="004614D7">
      <w:pPr>
        <w:pStyle w:val="a8"/>
        <w:rPr>
          <w:sz w:val="28"/>
          <w:szCs w:val="28"/>
        </w:rPr>
      </w:pPr>
    </w:p>
    <w:p w14:paraId="35ABF539" w14:textId="20EB6181" w:rsidR="004614D7" w:rsidRDefault="004614D7" w:rsidP="004614D7">
      <w:pPr>
        <w:pStyle w:val="a8"/>
        <w:rPr>
          <w:sz w:val="28"/>
          <w:szCs w:val="28"/>
        </w:rPr>
      </w:pPr>
    </w:p>
    <w:p w14:paraId="01084485" w14:textId="35394DB3" w:rsidR="004614D7" w:rsidRDefault="004614D7" w:rsidP="004614D7">
      <w:pPr>
        <w:pStyle w:val="a8"/>
        <w:rPr>
          <w:sz w:val="28"/>
          <w:szCs w:val="28"/>
        </w:rPr>
      </w:pPr>
    </w:p>
    <w:p w14:paraId="7266AC62" w14:textId="67F02791" w:rsidR="004614D7" w:rsidRDefault="004614D7" w:rsidP="004614D7">
      <w:pPr>
        <w:pStyle w:val="a8"/>
        <w:rPr>
          <w:sz w:val="28"/>
          <w:szCs w:val="28"/>
        </w:rPr>
      </w:pPr>
    </w:p>
    <w:p w14:paraId="032AE6EE" w14:textId="77777777" w:rsidR="004614D7" w:rsidRDefault="004614D7" w:rsidP="004614D7">
      <w:pPr>
        <w:pStyle w:val="a8"/>
        <w:rPr>
          <w:sz w:val="28"/>
          <w:szCs w:val="28"/>
        </w:rPr>
      </w:pPr>
    </w:p>
    <w:p w14:paraId="03A8BE86" w14:textId="7BA1CDB4" w:rsidR="004614D7" w:rsidRDefault="004614D7" w:rsidP="004614D7">
      <w:pPr>
        <w:pStyle w:val="a8"/>
        <w:rPr>
          <w:sz w:val="28"/>
          <w:szCs w:val="28"/>
        </w:rPr>
      </w:pPr>
    </w:p>
    <w:p w14:paraId="095D66FC" w14:textId="5F4476EF" w:rsidR="004614D7" w:rsidRDefault="004614D7" w:rsidP="004614D7">
      <w:pPr>
        <w:pStyle w:val="a8"/>
        <w:rPr>
          <w:sz w:val="28"/>
          <w:szCs w:val="28"/>
        </w:rPr>
      </w:pPr>
    </w:p>
    <w:p w14:paraId="6093A12A" w14:textId="0ABEB3C9" w:rsidR="004614D7" w:rsidRPr="004614D7" w:rsidRDefault="004614D7" w:rsidP="004614D7">
      <w:pPr>
        <w:pStyle w:val="a8"/>
        <w:jc w:val="center"/>
        <w:rPr>
          <w:b/>
          <w:sz w:val="28"/>
          <w:szCs w:val="28"/>
          <w:lang w:val="en-US"/>
        </w:rPr>
      </w:pPr>
      <w:r w:rsidRPr="004614D7">
        <w:rPr>
          <w:rFonts w:hint="eastAsia"/>
          <w:b/>
          <w:sz w:val="28"/>
          <w:szCs w:val="28"/>
        </w:rPr>
        <w:t>令和元年（２０１９年）１２月</w:t>
      </w:r>
      <w:r w:rsidRPr="004614D7">
        <w:rPr>
          <w:rFonts w:hint="eastAsia"/>
          <w:b/>
          <w:sz w:val="28"/>
          <w:szCs w:val="28"/>
          <w:lang w:val="en-US"/>
        </w:rPr>
        <w:t>９日</w:t>
      </w:r>
    </w:p>
    <w:p w14:paraId="53F6632B" w14:textId="77777777" w:rsidR="00491B4F" w:rsidRDefault="00491B4F" w:rsidP="00491B4F">
      <w:pPr>
        <w:pStyle w:val="a8"/>
        <w:jc w:val="center"/>
        <w:rPr>
          <w:b/>
          <w:sz w:val="28"/>
          <w:szCs w:val="28"/>
          <w:lang w:val="en-US"/>
        </w:rPr>
      </w:pPr>
      <w:r w:rsidRPr="00491B4F">
        <w:rPr>
          <w:rFonts w:hint="eastAsia"/>
          <w:b/>
          <w:sz w:val="28"/>
          <w:szCs w:val="28"/>
          <w:lang w:val="en-US"/>
        </w:rPr>
        <w:t>沼田市史跡沼田城跡調査保存整備委員会</w:t>
      </w:r>
    </w:p>
    <w:p w14:paraId="5103E27C" w14:textId="3E1558A4" w:rsidR="004614D7" w:rsidRPr="004614D7" w:rsidRDefault="00491B4F" w:rsidP="00491B4F">
      <w:pPr>
        <w:pStyle w:val="a8"/>
        <w:jc w:val="center"/>
        <w:rPr>
          <w:b/>
          <w:sz w:val="28"/>
          <w:szCs w:val="28"/>
          <w:lang w:val="en-US"/>
        </w:rPr>
      </w:pPr>
      <w:r w:rsidRPr="00491B4F">
        <w:rPr>
          <w:rFonts w:hint="eastAsia"/>
          <w:b/>
          <w:sz w:val="28"/>
          <w:szCs w:val="28"/>
          <w:lang w:val="en-US"/>
        </w:rPr>
        <w:t>専門部会</w:t>
      </w:r>
    </w:p>
    <w:p w14:paraId="49621B73" w14:textId="1D149F4B" w:rsidR="00443A8C" w:rsidRPr="004614D7" w:rsidRDefault="00443A8C" w:rsidP="004614D7">
      <w:pPr>
        <w:pStyle w:val="a8"/>
        <w:jc w:val="center"/>
        <w:rPr>
          <w:b/>
          <w:sz w:val="28"/>
          <w:szCs w:val="28"/>
        </w:rPr>
      </w:pPr>
    </w:p>
    <w:p w14:paraId="1C040C69" w14:textId="77777777" w:rsidR="004614D7" w:rsidRDefault="004614D7">
      <w:pPr>
        <w:spacing w:after="120" w:line="288" w:lineRule="auto"/>
        <w:ind w:left="357"/>
        <w:rPr>
          <w:rFonts w:asciiTheme="majorHAnsi" w:eastAsiaTheme="majorEastAsia" w:hAnsiTheme="majorHAnsi" w:cstheme="majorBidi"/>
          <w:color w:val="2E2E2E" w:themeColor="accent2"/>
          <w:sz w:val="20"/>
          <w:szCs w:val="26"/>
          <w:lang w:val="en-GB"/>
        </w:rPr>
      </w:pPr>
      <w:r>
        <w:br w:type="page"/>
      </w:r>
    </w:p>
    <w:p w14:paraId="0F9AEB92" w14:textId="677A2EAC" w:rsidR="00443A8C" w:rsidRPr="005616A3" w:rsidRDefault="00491B4F" w:rsidP="00096526">
      <w:pPr>
        <w:pStyle w:val="aff1"/>
        <w:ind w:firstLine="720"/>
        <w:rPr>
          <w:rFonts w:asciiTheme="majorHAnsi" w:hAnsiTheme="majorHAnsi"/>
          <w:sz w:val="21"/>
          <w:szCs w:val="21"/>
        </w:rPr>
      </w:pPr>
      <w:r w:rsidRPr="005616A3">
        <w:rPr>
          <w:rFonts w:asciiTheme="majorHAnsi" w:hAnsiTheme="majorHAnsi"/>
          <w:sz w:val="21"/>
          <w:szCs w:val="21"/>
        </w:rPr>
        <w:lastRenderedPageBreak/>
        <w:t>はじめに</w:t>
      </w:r>
    </w:p>
    <w:p w14:paraId="08A9AD38" w14:textId="672E3E50" w:rsidR="00491B4F" w:rsidRPr="005616A3" w:rsidRDefault="005616A3" w:rsidP="00F072A0">
      <w:pPr>
        <w:pStyle w:val="afb"/>
        <w:ind w:firstLineChars="100" w:firstLine="210"/>
        <w:jc w:val="both"/>
        <w:rPr>
          <w:sz w:val="21"/>
          <w:szCs w:val="21"/>
        </w:rPr>
      </w:pPr>
      <w:r w:rsidRPr="005616A3">
        <w:rPr>
          <w:rFonts w:hint="eastAsia"/>
          <w:sz w:val="21"/>
          <w:szCs w:val="21"/>
        </w:rPr>
        <w:t>この文書</w:t>
      </w:r>
      <w:r w:rsidR="00491B4F" w:rsidRPr="005616A3">
        <w:rPr>
          <w:rFonts w:hint="eastAsia"/>
          <w:sz w:val="21"/>
          <w:szCs w:val="21"/>
        </w:rPr>
        <w:t>は、令和元年（</w:t>
      </w:r>
      <w:r w:rsidR="00491B4F" w:rsidRPr="005616A3">
        <w:rPr>
          <w:rFonts w:hint="eastAsia"/>
          <w:sz w:val="21"/>
          <w:szCs w:val="21"/>
        </w:rPr>
        <w:t>2019</w:t>
      </w:r>
      <w:r w:rsidR="00491B4F" w:rsidRPr="005616A3">
        <w:rPr>
          <w:rFonts w:hint="eastAsia"/>
          <w:sz w:val="21"/>
          <w:szCs w:val="21"/>
        </w:rPr>
        <w:t>）度の沼田市史跡沼田城での発掘調査</w:t>
      </w:r>
      <w:r w:rsidR="00F072A0">
        <w:rPr>
          <w:rFonts w:hint="eastAsia"/>
          <w:sz w:val="21"/>
          <w:szCs w:val="21"/>
        </w:rPr>
        <w:t>が</w:t>
      </w:r>
      <w:r w:rsidR="00577C56" w:rsidRPr="005616A3">
        <w:rPr>
          <w:rFonts w:hint="eastAsia"/>
          <w:sz w:val="21"/>
          <w:szCs w:val="21"/>
        </w:rPr>
        <w:t>終了</w:t>
      </w:r>
      <w:r w:rsidR="00F072A0">
        <w:rPr>
          <w:rFonts w:hint="eastAsia"/>
          <w:sz w:val="21"/>
          <w:szCs w:val="21"/>
        </w:rPr>
        <w:t>した</w:t>
      </w:r>
      <w:r w:rsidR="00F072A0">
        <w:rPr>
          <w:rFonts w:hint="eastAsia"/>
          <w:sz w:val="21"/>
          <w:szCs w:val="21"/>
        </w:rPr>
        <w:t>12</w:t>
      </w:r>
      <w:r w:rsidR="00F072A0">
        <w:rPr>
          <w:rFonts w:hint="eastAsia"/>
          <w:sz w:val="21"/>
          <w:szCs w:val="21"/>
        </w:rPr>
        <w:t>月</w:t>
      </w:r>
      <w:r w:rsidR="00F072A0">
        <w:rPr>
          <w:sz w:val="21"/>
          <w:szCs w:val="21"/>
        </w:rPr>
        <w:t>9</w:t>
      </w:r>
      <w:r w:rsidR="00F072A0">
        <w:rPr>
          <w:rFonts w:hint="eastAsia"/>
          <w:sz w:val="21"/>
          <w:szCs w:val="21"/>
        </w:rPr>
        <w:t>日</w:t>
      </w:r>
      <w:r w:rsidR="00577C56" w:rsidRPr="005616A3">
        <w:rPr>
          <w:rFonts w:hint="eastAsia"/>
          <w:sz w:val="21"/>
          <w:szCs w:val="21"/>
        </w:rPr>
        <w:t>に</w:t>
      </w:r>
      <w:r w:rsidR="00491B4F" w:rsidRPr="005616A3">
        <w:rPr>
          <w:rFonts w:hint="eastAsia"/>
          <w:sz w:val="21"/>
          <w:szCs w:val="21"/>
        </w:rPr>
        <w:t>、沼田市史跡沼田城跡調査保存整備委員会専門部会</w:t>
      </w:r>
      <w:r w:rsidR="00F072A0">
        <w:rPr>
          <w:rFonts w:hint="eastAsia"/>
          <w:sz w:val="21"/>
          <w:szCs w:val="21"/>
        </w:rPr>
        <w:t>が現地視察を実施した際の、調査に関する</w:t>
      </w:r>
      <w:r w:rsidR="00577C56" w:rsidRPr="005616A3">
        <w:rPr>
          <w:rFonts w:hint="eastAsia"/>
          <w:sz w:val="21"/>
          <w:szCs w:val="21"/>
        </w:rPr>
        <w:t>見解</w:t>
      </w:r>
      <w:r w:rsidR="00491B4F" w:rsidRPr="005616A3">
        <w:rPr>
          <w:rFonts w:hint="eastAsia"/>
          <w:sz w:val="21"/>
          <w:szCs w:val="21"/>
        </w:rPr>
        <w:t>をとりまとめ</w:t>
      </w:r>
      <w:r w:rsidR="00577C56" w:rsidRPr="005616A3">
        <w:rPr>
          <w:rFonts w:hint="eastAsia"/>
          <w:sz w:val="21"/>
          <w:szCs w:val="21"/>
        </w:rPr>
        <w:t>た</w:t>
      </w:r>
      <w:r w:rsidR="00491B4F" w:rsidRPr="005616A3">
        <w:rPr>
          <w:rFonts w:hint="eastAsia"/>
          <w:sz w:val="21"/>
          <w:szCs w:val="21"/>
        </w:rPr>
        <w:t>もので</w:t>
      </w:r>
      <w:r w:rsidR="005B2E79">
        <w:rPr>
          <w:rFonts w:hint="eastAsia"/>
          <w:sz w:val="21"/>
          <w:szCs w:val="21"/>
        </w:rPr>
        <w:t>す</w:t>
      </w:r>
      <w:r w:rsidR="00491B4F" w:rsidRPr="005616A3">
        <w:rPr>
          <w:rFonts w:hint="eastAsia"/>
          <w:sz w:val="21"/>
          <w:szCs w:val="21"/>
        </w:rPr>
        <w:t>。</w:t>
      </w:r>
    </w:p>
    <w:p w14:paraId="483F6EE3" w14:textId="77777777" w:rsidR="00443A8C" w:rsidRPr="005616A3" w:rsidRDefault="00443A8C" w:rsidP="00443A8C">
      <w:pPr>
        <w:pStyle w:val="afb"/>
        <w:rPr>
          <w:sz w:val="21"/>
          <w:szCs w:val="21"/>
        </w:rPr>
      </w:pPr>
    </w:p>
    <w:p w14:paraId="37BDB2B8" w14:textId="77777777" w:rsidR="00443A8C" w:rsidRPr="005616A3" w:rsidRDefault="00443A8C" w:rsidP="00443A8C">
      <w:pPr>
        <w:pStyle w:val="afb"/>
        <w:rPr>
          <w:sz w:val="21"/>
          <w:szCs w:val="21"/>
        </w:rPr>
      </w:pPr>
    </w:p>
    <w:p w14:paraId="037E1EB4" w14:textId="1349A3A7" w:rsidR="00443A8C" w:rsidRPr="005616A3" w:rsidRDefault="00491B4F" w:rsidP="005B2E79">
      <w:pPr>
        <w:pStyle w:val="afb"/>
        <w:jc w:val="center"/>
        <w:rPr>
          <w:rFonts w:ascii="ＭＳ ゴシック" w:eastAsia="ＭＳ ゴシック" w:hAnsi="ＭＳ ゴシック"/>
          <w:sz w:val="22"/>
        </w:rPr>
      </w:pPr>
      <w:r w:rsidRPr="005616A3">
        <w:rPr>
          <w:rFonts w:ascii="ＭＳ ゴシック" w:eastAsia="ＭＳ ゴシック" w:hAnsi="ＭＳ ゴシック" w:hint="eastAsia"/>
          <w:sz w:val="22"/>
        </w:rPr>
        <w:t>沼田市史跡沼田城跡調査保存整備委員会専門部会</w:t>
      </w:r>
    </w:p>
    <w:p w14:paraId="0B1809CC" w14:textId="343C9F91" w:rsidR="00491B4F" w:rsidRPr="005616A3" w:rsidRDefault="00491B4F" w:rsidP="00491B4F">
      <w:pPr>
        <w:pStyle w:val="afb"/>
        <w:rPr>
          <w:sz w:val="21"/>
          <w:szCs w:val="21"/>
        </w:rPr>
      </w:pPr>
    </w:p>
    <w:p w14:paraId="14C249F5" w14:textId="7C9BEC08" w:rsidR="00491B4F" w:rsidRPr="005616A3" w:rsidRDefault="00491B4F" w:rsidP="00491B4F">
      <w:pPr>
        <w:pStyle w:val="afb"/>
        <w:rPr>
          <w:sz w:val="21"/>
          <w:szCs w:val="21"/>
        </w:rPr>
      </w:pPr>
    </w:p>
    <w:p w14:paraId="04BAD94F" w14:textId="193D1929" w:rsidR="00491B4F" w:rsidRPr="005616A3" w:rsidRDefault="00491B4F" w:rsidP="00491B4F">
      <w:pPr>
        <w:pStyle w:val="afb"/>
        <w:rPr>
          <w:sz w:val="21"/>
          <w:szCs w:val="21"/>
        </w:rPr>
      </w:pPr>
      <w:r w:rsidRPr="005B2E79">
        <w:rPr>
          <w:rFonts w:hint="eastAsia"/>
          <w:spacing w:val="105"/>
          <w:kern w:val="0"/>
          <w:sz w:val="21"/>
          <w:szCs w:val="21"/>
          <w:fitText w:val="840" w:id="2086529024"/>
        </w:rPr>
        <w:t>委員</w:t>
      </w:r>
      <w:r w:rsidRPr="005B2E79">
        <w:rPr>
          <w:rFonts w:hint="eastAsia"/>
          <w:kern w:val="0"/>
          <w:sz w:val="21"/>
          <w:szCs w:val="21"/>
          <w:fitText w:val="840" w:id="2086529024"/>
        </w:rPr>
        <w:t>長</w:t>
      </w:r>
      <w:r w:rsidRPr="005616A3">
        <w:rPr>
          <w:rFonts w:hint="eastAsia"/>
          <w:sz w:val="21"/>
          <w:szCs w:val="21"/>
        </w:rPr>
        <w:t xml:space="preserve">　　橋口定志　</w:t>
      </w:r>
    </w:p>
    <w:p w14:paraId="0AD3F720" w14:textId="1917BF62" w:rsidR="00491B4F" w:rsidRPr="005616A3" w:rsidRDefault="00491B4F" w:rsidP="00491B4F">
      <w:pPr>
        <w:pStyle w:val="afb"/>
        <w:rPr>
          <w:sz w:val="21"/>
          <w:szCs w:val="21"/>
        </w:rPr>
      </w:pPr>
      <w:r w:rsidRPr="005616A3">
        <w:rPr>
          <w:rFonts w:hint="eastAsia"/>
          <w:sz w:val="21"/>
          <w:szCs w:val="21"/>
        </w:rPr>
        <w:t xml:space="preserve">副委員長　　水田　稔　</w:t>
      </w:r>
    </w:p>
    <w:p w14:paraId="4F8354F9" w14:textId="57FAF037" w:rsidR="00491B4F" w:rsidRPr="005616A3" w:rsidRDefault="00491B4F" w:rsidP="00491B4F">
      <w:pPr>
        <w:pStyle w:val="afb"/>
        <w:rPr>
          <w:rFonts w:ascii="ＭＳ 明朝" w:hAnsi="ＭＳ 明朝"/>
          <w:sz w:val="21"/>
          <w:szCs w:val="21"/>
        </w:rPr>
      </w:pPr>
      <w:r w:rsidRPr="005B2E79">
        <w:rPr>
          <w:rFonts w:hint="eastAsia"/>
          <w:spacing w:val="105"/>
          <w:kern w:val="0"/>
          <w:sz w:val="21"/>
          <w:szCs w:val="21"/>
          <w:fitText w:val="840" w:id="2086529025"/>
        </w:rPr>
        <w:t xml:space="preserve">委　</w:t>
      </w:r>
      <w:r w:rsidRPr="005B2E79">
        <w:rPr>
          <w:rFonts w:hint="eastAsia"/>
          <w:kern w:val="0"/>
          <w:sz w:val="21"/>
          <w:szCs w:val="21"/>
          <w:fitText w:val="840" w:id="2086529025"/>
        </w:rPr>
        <w:t>員</w:t>
      </w:r>
      <w:r w:rsidRPr="005616A3">
        <w:rPr>
          <w:rFonts w:hint="eastAsia"/>
          <w:sz w:val="21"/>
          <w:szCs w:val="21"/>
        </w:rPr>
        <w:t xml:space="preserve">　　</w:t>
      </w:r>
      <w:r w:rsidRPr="005616A3">
        <w:rPr>
          <w:rFonts w:ascii="ＭＳ 明朝" w:hAnsi="ＭＳ 明朝" w:hint="eastAsia"/>
          <w:sz w:val="21"/>
          <w:szCs w:val="21"/>
        </w:rPr>
        <w:t>宮田　毅</w:t>
      </w:r>
    </w:p>
    <w:p w14:paraId="4F43260D" w14:textId="7D741E46" w:rsidR="00491B4F" w:rsidRPr="005616A3" w:rsidRDefault="00491B4F" w:rsidP="00491B4F">
      <w:pPr>
        <w:pStyle w:val="afb"/>
        <w:rPr>
          <w:sz w:val="21"/>
          <w:szCs w:val="21"/>
        </w:rPr>
      </w:pPr>
      <w:r w:rsidRPr="005616A3">
        <w:rPr>
          <w:rFonts w:hint="eastAsia"/>
          <w:sz w:val="21"/>
          <w:szCs w:val="21"/>
        </w:rPr>
        <w:t xml:space="preserve">　　　　　　金子　智</w:t>
      </w:r>
    </w:p>
    <w:p w14:paraId="6ABA52FF" w14:textId="5729F60E" w:rsidR="00491B4F" w:rsidRPr="005616A3" w:rsidRDefault="00491B4F" w:rsidP="00491B4F">
      <w:pPr>
        <w:pStyle w:val="afb"/>
        <w:rPr>
          <w:sz w:val="21"/>
          <w:szCs w:val="21"/>
        </w:rPr>
      </w:pPr>
      <w:r w:rsidRPr="005616A3">
        <w:rPr>
          <w:rFonts w:hint="eastAsia"/>
          <w:sz w:val="21"/>
          <w:szCs w:val="21"/>
        </w:rPr>
        <w:t xml:space="preserve">　　　　　　追川吉生</w:t>
      </w:r>
    </w:p>
    <w:p w14:paraId="7FD164A1" w14:textId="3F15DD9B" w:rsidR="00491B4F" w:rsidRPr="005616A3" w:rsidRDefault="00491B4F" w:rsidP="00491B4F">
      <w:pPr>
        <w:pStyle w:val="afb"/>
        <w:rPr>
          <w:sz w:val="21"/>
          <w:szCs w:val="21"/>
        </w:rPr>
      </w:pPr>
      <w:r w:rsidRPr="005616A3">
        <w:rPr>
          <w:rFonts w:hint="eastAsia"/>
          <w:sz w:val="21"/>
          <w:szCs w:val="21"/>
        </w:rPr>
        <w:t xml:space="preserve">　　　　　　藤井茂樹</w:t>
      </w:r>
    </w:p>
    <w:p w14:paraId="44E35654" w14:textId="4E80778B" w:rsidR="00491B4F" w:rsidRPr="005616A3" w:rsidRDefault="00491B4F" w:rsidP="00491B4F">
      <w:pPr>
        <w:pStyle w:val="afb"/>
        <w:rPr>
          <w:sz w:val="21"/>
          <w:szCs w:val="21"/>
        </w:rPr>
      </w:pPr>
      <w:r w:rsidRPr="005616A3">
        <w:rPr>
          <w:rFonts w:hint="eastAsia"/>
          <w:sz w:val="21"/>
          <w:szCs w:val="21"/>
        </w:rPr>
        <w:t xml:space="preserve">　　　　　　諸田</w:t>
      </w:r>
      <w:r w:rsidR="00096526" w:rsidRPr="005616A3">
        <w:rPr>
          <w:rFonts w:hint="eastAsia"/>
          <w:sz w:val="21"/>
          <w:szCs w:val="21"/>
        </w:rPr>
        <w:t>義行</w:t>
      </w:r>
    </w:p>
    <w:p w14:paraId="2058E7E7" w14:textId="07D8914B" w:rsidR="00F072A0" w:rsidRDefault="00F072A0" w:rsidP="00491B4F">
      <w:pPr>
        <w:pStyle w:val="afb"/>
        <w:rPr>
          <w:sz w:val="21"/>
          <w:szCs w:val="21"/>
        </w:rPr>
      </w:pPr>
      <w:r>
        <w:rPr>
          <w:rFonts w:hint="eastAsia"/>
          <w:sz w:val="21"/>
          <w:szCs w:val="21"/>
        </w:rPr>
        <w:t xml:space="preserve">　（水田・諸田の両</w:t>
      </w:r>
      <w:r w:rsidR="00C960CF">
        <w:rPr>
          <w:rFonts w:hint="eastAsia"/>
          <w:sz w:val="21"/>
          <w:szCs w:val="21"/>
        </w:rPr>
        <w:t>委員</w:t>
      </w:r>
      <w:r>
        <w:rPr>
          <w:rFonts w:hint="eastAsia"/>
          <w:sz w:val="21"/>
          <w:szCs w:val="21"/>
        </w:rPr>
        <w:t>は</w:t>
      </w:r>
      <w:r>
        <w:rPr>
          <w:rFonts w:hint="eastAsia"/>
          <w:sz w:val="21"/>
          <w:szCs w:val="21"/>
        </w:rPr>
        <w:t>12</w:t>
      </w:r>
      <w:r>
        <w:rPr>
          <w:rFonts w:hint="eastAsia"/>
          <w:sz w:val="21"/>
          <w:szCs w:val="21"/>
        </w:rPr>
        <w:t>月</w:t>
      </w:r>
      <w:r>
        <w:rPr>
          <w:rFonts w:hint="eastAsia"/>
          <w:sz w:val="21"/>
          <w:szCs w:val="21"/>
        </w:rPr>
        <w:t>9</w:t>
      </w:r>
      <w:r>
        <w:rPr>
          <w:rFonts w:hint="eastAsia"/>
          <w:sz w:val="21"/>
          <w:szCs w:val="21"/>
        </w:rPr>
        <w:t>日の現地視察には参加しておらず、後日本文書について同意を得</w:t>
      </w:r>
      <w:r w:rsidR="002520B4">
        <w:rPr>
          <w:rFonts w:hint="eastAsia"/>
          <w:sz w:val="21"/>
          <w:szCs w:val="21"/>
        </w:rPr>
        <w:t>ています</w:t>
      </w:r>
      <w:r>
        <w:rPr>
          <w:rFonts w:hint="eastAsia"/>
          <w:sz w:val="21"/>
          <w:szCs w:val="21"/>
        </w:rPr>
        <w:t>。）</w:t>
      </w:r>
    </w:p>
    <w:p w14:paraId="0A915FF8" w14:textId="77777777" w:rsidR="00F072A0" w:rsidRPr="005616A3" w:rsidRDefault="00F072A0" w:rsidP="00491B4F">
      <w:pPr>
        <w:pStyle w:val="afb"/>
        <w:rPr>
          <w:sz w:val="21"/>
          <w:szCs w:val="21"/>
        </w:rPr>
      </w:pPr>
    </w:p>
    <w:p w14:paraId="784974DF" w14:textId="1E5D4B42" w:rsidR="00096526" w:rsidRPr="005616A3" w:rsidRDefault="00F072A0" w:rsidP="00F072A0">
      <w:pPr>
        <w:pStyle w:val="afb"/>
        <w:ind w:firstLineChars="100" w:firstLine="210"/>
        <w:jc w:val="both"/>
        <w:rPr>
          <w:sz w:val="21"/>
          <w:szCs w:val="21"/>
        </w:rPr>
      </w:pPr>
      <w:r>
        <w:rPr>
          <w:rFonts w:hint="eastAsia"/>
          <w:sz w:val="21"/>
          <w:szCs w:val="21"/>
        </w:rPr>
        <w:t>同日の現地視察に際しては、</w:t>
      </w:r>
      <w:r w:rsidR="00096526" w:rsidRPr="005616A3">
        <w:rPr>
          <w:rFonts w:hint="eastAsia"/>
          <w:sz w:val="21"/>
          <w:szCs w:val="21"/>
        </w:rPr>
        <w:t>以下の</w:t>
      </w:r>
      <w:r w:rsidR="005616A3">
        <w:rPr>
          <w:rFonts w:hint="eastAsia"/>
          <w:sz w:val="21"/>
          <w:szCs w:val="21"/>
        </w:rPr>
        <w:t>沼田市文化財保護課</w:t>
      </w:r>
      <w:r w:rsidR="00096526" w:rsidRPr="005616A3">
        <w:rPr>
          <w:rFonts w:hint="eastAsia"/>
          <w:sz w:val="21"/>
          <w:szCs w:val="21"/>
        </w:rPr>
        <w:t>職員</w:t>
      </w:r>
      <w:r w:rsidR="005616A3">
        <w:rPr>
          <w:rFonts w:hint="eastAsia"/>
          <w:sz w:val="21"/>
          <w:szCs w:val="21"/>
        </w:rPr>
        <w:t>の協力を得てい</w:t>
      </w:r>
      <w:r w:rsidR="005B2E79">
        <w:rPr>
          <w:rFonts w:hint="eastAsia"/>
          <w:sz w:val="21"/>
          <w:szCs w:val="21"/>
        </w:rPr>
        <w:t>ます</w:t>
      </w:r>
      <w:r w:rsidR="00096526" w:rsidRPr="005616A3">
        <w:rPr>
          <w:rFonts w:hint="eastAsia"/>
          <w:sz w:val="21"/>
          <w:szCs w:val="21"/>
        </w:rPr>
        <w:t>。</w:t>
      </w:r>
    </w:p>
    <w:p w14:paraId="781A3538" w14:textId="167073ED" w:rsidR="00577C56" w:rsidRPr="005616A3" w:rsidRDefault="00577C56" w:rsidP="00F072A0">
      <w:pPr>
        <w:pStyle w:val="afb"/>
        <w:ind w:firstLineChars="600" w:firstLine="1260"/>
        <w:rPr>
          <w:sz w:val="21"/>
          <w:szCs w:val="21"/>
        </w:rPr>
      </w:pPr>
      <w:r w:rsidRPr="005616A3">
        <w:rPr>
          <w:rFonts w:hint="eastAsia"/>
          <w:sz w:val="21"/>
          <w:szCs w:val="21"/>
        </w:rPr>
        <w:t>宮下</w:t>
      </w:r>
      <w:r w:rsidR="008B1ECE" w:rsidRPr="008B1ECE">
        <w:rPr>
          <w:rFonts w:hint="eastAsia"/>
          <w:sz w:val="21"/>
          <w:szCs w:val="21"/>
        </w:rPr>
        <w:t>昌文</w:t>
      </w:r>
    </w:p>
    <w:p w14:paraId="1B2DF268" w14:textId="05931F08" w:rsidR="00096526" w:rsidRPr="005616A3" w:rsidRDefault="00096526" w:rsidP="00F072A0">
      <w:pPr>
        <w:pStyle w:val="afb"/>
        <w:ind w:firstLineChars="600" w:firstLine="1260"/>
        <w:rPr>
          <w:sz w:val="21"/>
          <w:szCs w:val="21"/>
        </w:rPr>
      </w:pPr>
      <w:r w:rsidRPr="005616A3">
        <w:rPr>
          <w:rFonts w:hint="eastAsia"/>
          <w:sz w:val="21"/>
          <w:szCs w:val="21"/>
        </w:rPr>
        <w:t>永井三郎</w:t>
      </w:r>
    </w:p>
    <w:p w14:paraId="40B6BFAA" w14:textId="2C5E9507" w:rsidR="00096526" w:rsidRPr="005616A3" w:rsidRDefault="00096526" w:rsidP="00491B4F">
      <w:pPr>
        <w:pStyle w:val="afb"/>
        <w:rPr>
          <w:sz w:val="21"/>
          <w:szCs w:val="21"/>
        </w:rPr>
      </w:pPr>
      <w:r w:rsidRPr="005616A3">
        <w:rPr>
          <w:rFonts w:hint="eastAsia"/>
          <w:sz w:val="21"/>
          <w:szCs w:val="21"/>
        </w:rPr>
        <w:t xml:space="preserve">　　</w:t>
      </w:r>
      <w:r w:rsidR="00F072A0">
        <w:rPr>
          <w:rFonts w:hint="eastAsia"/>
          <w:sz w:val="21"/>
          <w:szCs w:val="21"/>
        </w:rPr>
        <w:t xml:space="preserve">　</w:t>
      </w:r>
      <w:r w:rsidRPr="005616A3">
        <w:rPr>
          <w:rFonts w:hint="eastAsia"/>
          <w:sz w:val="21"/>
          <w:szCs w:val="21"/>
        </w:rPr>
        <w:t xml:space="preserve">　　　向出博之</w:t>
      </w:r>
    </w:p>
    <w:p w14:paraId="06596742" w14:textId="77777777" w:rsidR="00096526" w:rsidRPr="005616A3" w:rsidRDefault="00096526">
      <w:pPr>
        <w:spacing w:after="120" w:line="288" w:lineRule="auto"/>
        <w:ind w:left="357"/>
        <w:rPr>
          <w:rFonts w:asciiTheme="majorHAnsi" w:eastAsiaTheme="majorEastAsia" w:hAnsiTheme="majorHAnsi" w:cstheme="majorBidi"/>
          <w:color w:val="2E2E2E" w:themeColor="accent2"/>
          <w:sz w:val="21"/>
          <w:szCs w:val="21"/>
          <w:lang w:val="en-GB"/>
        </w:rPr>
      </w:pPr>
      <w:r w:rsidRPr="005616A3">
        <w:rPr>
          <w:sz w:val="21"/>
          <w:szCs w:val="21"/>
        </w:rPr>
        <w:br w:type="page"/>
      </w:r>
    </w:p>
    <w:p w14:paraId="0D7A0663" w14:textId="65EC5DDB" w:rsidR="00FB2E40" w:rsidRPr="00B85267" w:rsidRDefault="00F67F93" w:rsidP="003043B8">
      <w:pPr>
        <w:pStyle w:val="1"/>
        <w:rPr>
          <w:b/>
          <w:bCs/>
        </w:rPr>
      </w:pPr>
      <w:r w:rsidRPr="00B85267">
        <w:rPr>
          <w:rFonts w:hint="eastAsia"/>
          <w:b/>
          <w:bCs/>
        </w:rPr>
        <w:lastRenderedPageBreak/>
        <w:t>調査で明らかになったこと</w:t>
      </w:r>
    </w:p>
    <w:p w14:paraId="09C9F740" w14:textId="49388175" w:rsidR="000D3D12" w:rsidRPr="00B712E2" w:rsidRDefault="005D50F0" w:rsidP="00C9331C">
      <w:pPr>
        <w:pStyle w:val="4"/>
        <w:jc w:val="both"/>
        <w:rPr>
          <w:sz w:val="21"/>
          <w:szCs w:val="21"/>
        </w:rPr>
      </w:pPr>
      <w:r w:rsidRPr="00B712E2">
        <w:rPr>
          <w:rFonts w:hint="eastAsia"/>
          <w:sz w:val="21"/>
          <w:szCs w:val="21"/>
        </w:rPr>
        <w:t>瓦の集中出土</w:t>
      </w:r>
    </w:p>
    <w:p w14:paraId="17CB3DEC" w14:textId="339F8C86" w:rsidR="005D50F0" w:rsidRPr="00B712E2" w:rsidRDefault="005D50F0" w:rsidP="002520B4">
      <w:pPr>
        <w:pStyle w:val="afb"/>
        <w:ind w:firstLineChars="100" w:firstLine="210"/>
        <w:jc w:val="both"/>
        <w:rPr>
          <w:sz w:val="21"/>
          <w:szCs w:val="21"/>
        </w:rPr>
      </w:pPr>
      <w:r w:rsidRPr="00B712E2">
        <w:rPr>
          <w:rFonts w:hint="eastAsia"/>
          <w:sz w:val="21"/>
          <w:szCs w:val="21"/>
        </w:rPr>
        <w:t>調査区の東側と南西において、瓦が集中的に出土しました。この瓦</w:t>
      </w:r>
      <w:r w:rsidR="00B712E2">
        <w:rPr>
          <w:rFonts w:hint="eastAsia"/>
          <w:sz w:val="21"/>
          <w:szCs w:val="21"/>
        </w:rPr>
        <w:t>群</w:t>
      </w:r>
      <w:r w:rsidRPr="00B712E2">
        <w:rPr>
          <w:rFonts w:hint="eastAsia"/>
          <w:sz w:val="21"/>
          <w:szCs w:val="21"/>
        </w:rPr>
        <w:t>は</w:t>
      </w:r>
      <w:r w:rsidR="008B1ECE">
        <w:rPr>
          <w:rFonts w:hint="eastAsia"/>
          <w:sz w:val="21"/>
          <w:szCs w:val="21"/>
        </w:rPr>
        <w:t>、おそらく</w:t>
      </w:r>
      <w:r w:rsidRPr="00B712E2">
        <w:rPr>
          <w:rFonts w:hint="eastAsia"/>
          <w:sz w:val="21"/>
          <w:szCs w:val="21"/>
        </w:rPr>
        <w:t>真田氏</w:t>
      </w:r>
      <w:r w:rsidR="008B1ECE">
        <w:rPr>
          <w:rFonts w:hint="eastAsia"/>
          <w:sz w:val="21"/>
          <w:szCs w:val="21"/>
        </w:rPr>
        <w:t>による</w:t>
      </w:r>
      <w:r w:rsidR="008B1ECE">
        <w:rPr>
          <w:rFonts w:hint="eastAsia"/>
          <w:sz w:val="22"/>
        </w:rPr>
        <w:t>慶長初年の沼田城整備段階</w:t>
      </w:r>
      <w:r w:rsidRPr="00B712E2">
        <w:rPr>
          <w:rFonts w:hint="eastAsia"/>
          <w:sz w:val="21"/>
          <w:szCs w:val="21"/>
        </w:rPr>
        <w:t>から万治・寛文頃（</w:t>
      </w:r>
      <w:r w:rsidRPr="00B712E2">
        <w:rPr>
          <w:rFonts w:hint="eastAsia"/>
          <w:sz w:val="21"/>
          <w:szCs w:val="21"/>
        </w:rPr>
        <w:t>1660</w:t>
      </w:r>
      <w:r w:rsidRPr="00B712E2">
        <w:rPr>
          <w:rFonts w:hint="eastAsia"/>
          <w:sz w:val="21"/>
          <w:szCs w:val="21"/>
        </w:rPr>
        <w:t>）にかけての瓦</w:t>
      </w:r>
      <w:r w:rsidR="00B712E2">
        <w:rPr>
          <w:rFonts w:hint="eastAsia"/>
          <w:sz w:val="21"/>
          <w:szCs w:val="21"/>
        </w:rPr>
        <w:t>で形成されています</w:t>
      </w:r>
      <w:r w:rsidRPr="00B712E2">
        <w:rPr>
          <w:rFonts w:hint="eastAsia"/>
          <w:sz w:val="21"/>
          <w:szCs w:val="21"/>
        </w:rPr>
        <w:t>。</w:t>
      </w:r>
    </w:p>
    <w:p w14:paraId="538DA70B" w14:textId="5F459F94" w:rsidR="005D50F0" w:rsidRPr="00B712E2" w:rsidRDefault="005D50F0" w:rsidP="005D50F0">
      <w:pPr>
        <w:pStyle w:val="4"/>
        <w:rPr>
          <w:sz w:val="21"/>
          <w:szCs w:val="21"/>
        </w:rPr>
      </w:pPr>
      <w:r w:rsidRPr="00B712E2">
        <w:rPr>
          <w:rFonts w:hint="eastAsia"/>
          <w:sz w:val="21"/>
          <w:szCs w:val="21"/>
        </w:rPr>
        <w:t>柱穴および溝</w:t>
      </w:r>
    </w:p>
    <w:p w14:paraId="0D07C80F" w14:textId="429AF14A" w:rsidR="005D50F0" w:rsidRPr="00B712E2" w:rsidRDefault="005D50F0" w:rsidP="002520B4">
      <w:pPr>
        <w:pStyle w:val="afb"/>
        <w:ind w:firstLineChars="100" w:firstLine="210"/>
        <w:jc w:val="both"/>
        <w:rPr>
          <w:sz w:val="21"/>
          <w:szCs w:val="21"/>
        </w:rPr>
      </w:pPr>
      <w:r w:rsidRPr="00B712E2">
        <w:rPr>
          <w:rFonts w:hint="eastAsia"/>
          <w:sz w:val="21"/>
          <w:szCs w:val="21"/>
        </w:rPr>
        <w:t>瓦が集中して出土した地層の直下から、柱穴</w:t>
      </w:r>
      <w:r w:rsidRPr="00B712E2">
        <w:rPr>
          <w:rFonts w:hint="eastAsia"/>
          <w:sz w:val="21"/>
          <w:szCs w:val="21"/>
        </w:rPr>
        <w:t>3</w:t>
      </w:r>
      <w:r w:rsidRPr="00B712E2">
        <w:rPr>
          <w:rFonts w:hint="eastAsia"/>
          <w:sz w:val="21"/>
          <w:szCs w:val="21"/>
        </w:rPr>
        <w:t>基、溝</w:t>
      </w:r>
      <w:r w:rsidRPr="00B712E2">
        <w:rPr>
          <w:rFonts w:hint="eastAsia"/>
          <w:sz w:val="21"/>
          <w:szCs w:val="21"/>
        </w:rPr>
        <w:t>2</w:t>
      </w:r>
      <w:r w:rsidRPr="00B712E2">
        <w:rPr>
          <w:rFonts w:hint="eastAsia"/>
          <w:sz w:val="21"/>
          <w:szCs w:val="21"/>
        </w:rPr>
        <w:t>条</w:t>
      </w:r>
      <w:r w:rsidR="009233A9">
        <w:rPr>
          <w:rFonts w:hint="eastAsia"/>
          <w:sz w:val="21"/>
          <w:szCs w:val="21"/>
        </w:rPr>
        <w:t>が</w:t>
      </w:r>
      <w:r w:rsidRPr="00B712E2">
        <w:rPr>
          <w:rFonts w:hint="eastAsia"/>
          <w:sz w:val="21"/>
          <w:szCs w:val="21"/>
        </w:rPr>
        <w:t>検出</w:t>
      </w:r>
      <w:r w:rsidR="009233A9">
        <w:rPr>
          <w:rFonts w:hint="eastAsia"/>
          <w:sz w:val="21"/>
          <w:szCs w:val="21"/>
        </w:rPr>
        <w:t>され</w:t>
      </w:r>
      <w:r w:rsidRPr="00B712E2">
        <w:rPr>
          <w:rFonts w:hint="eastAsia"/>
          <w:sz w:val="21"/>
          <w:szCs w:val="21"/>
        </w:rPr>
        <w:t>ました。</w:t>
      </w:r>
      <w:r w:rsidR="00B712E2">
        <w:rPr>
          <w:rFonts w:hint="eastAsia"/>
          <w:sz w:val="21"/>
          <w:szCs w:val="21"/>
        </w:rPr>
        <w:t>現時点</w:t>
      </w:r>
      <w:r w:rsidRPr="00B712E2">
        <w:rPr>
          <w:rFonts w:hint="eastAsia"/>
          <w:sz w:val="21"/>
          <w:szCs w:val="21"/>
        </w:rPr>
        <w:t>では遺物は出土していませんが、上記の瓦集中部よりも下にあることから、江戸時代の</w:t>
      </w:r>
      <w:r w:rsidR="009233A9">
        <w:rPr>
          <w:rFonts w:hint="eastAsia"/>
          <w:sz w:val="21"/>
          <w:szCs w:val="21"/>
        </w:rPr>
        <w:t>建物</w:t>
      </w:r>
      <w:r w:rsidRPr="00B712E2">
        <w:rPr>
          <w:rFonts w:hint="eastAsia"/>
          <w:sz w:val="21"/>
          <w:szCs w:val="21"/>
        </w:rPr>
        <w:t>遺構である可能性が</w:t>
      </w:r>
      <w:r w:rsidR="00B712E2">
        <w:rPr>
          <w:rFonts w:hint="eastAsia"/>
          <w:sz w:val="21"/>
          <w:szCs w:val="21"/>
        </w:rPr>
        <w:t>きわめて</w:t>
      </w:r>
      <w:r w:rsidRPr="00B712E2">
        <w:rPr>
          <w:rFonts w:hint="eastAsia"/>
          <w:sz w:val="21"/>
          <w:szCs w:val="21"/>
        </w:rPr>
        <w:t>高い</w:t>
      </w:r>
      <w:r w:rsidR="009233A9">
        <w:rPr>
          <w:rFonts w:hint="eastAsia"/>
          <w:sz w:val="21"/>
          <w:szCs w:val="21"/>
        </w:rPr>
        <w:t>と考えられま</w:t>
      </w:r>
      <w:r w:rsidRPr="00B712E2">
        <w:rPr>
          <w:rFonts w:hint="eastAsia"/>
          <w:sz w:val="21"/>
          <w:szCs w:val="21"/>
        </w:rPr>
        <w:t>す。</w:t>
      </w:r>
    </w:p>
    <w:p w14:paraId="34D44712" w14:textId="77777777" w:rsidR="00FA67E7" w:rsidRPr="00B712E2" w:rsidRDefault="00FA67E7" w:rsidP="00FA67E7">
      <w:pPr>
        <w:pStyle w:val="4"/>
        <w:rPr>
          <w:sz w:val="21"/>
          <w:szCs w:val="21"/>
        </w:rPr>
      </w:pPr>
      <w:bookmarkStart w:id="1" w:name="_Hlk26996159"/>
      <w:r w:rsidRPr="00B712E2">
        <w:rPr>
          <w:rFonts w:hint="eastAsia"/>
          <w:sz w:val="21"/>
          <w:szCs w:val="21"/>
        </w:rPr>
        <w:t>堀の確認</w:t>
      </w:r>
    </w:p>
    <w:bookmarkEnd w:id="1"/>
    <w:p w14:paraId="4EB74924" w14:textId="435D91AC" w:rsidR="00FA67E7" w:rsidRPr="00B712E2" w:rsidRDefault="00FA67E7" w:rsidP="002520B4">
      <w:pPr>
        <w:pStyle w:val="afb"/>
        <w:ind w:firstLineChars="100" w:firstLine="210"/>
        <w:jc w:val="both"/>
        <w:rPr>
          <w:sz w:val="21"/>
          <w:szCs w:val="21"/>
        </w:rPr>
      </w:pPr>
      <w:r w:rsidRPr="00B712E2">
        <w:rPr>
          <w:rFonts w:hint="eastAsia"/>
          <w:sz w:val="21"/>
          <w:szCs w:val="21"/>
        </w:rPr>
        <w:t>発掘調査に先立って実施したレーダー探査</w:t>
      </w:r>
      <w:r w:rsidR="00B712E2">
        <w:rPr>
          <w:rFonts w:hint="eastAsia"/>
          <w:sz w:val="21"/>
          <w:szCs w:val="21"/>
        </w:rPr>
        <w:t>の結果から</w:t>
      </w:r>
      <w:r w:rsidRPr="00B712E2">
        <w:rPr>
          <w:rFonts w:hint="eastAsia"/>
          <w:sz w:val="21"/>
          <w:szCs w:val="21"/>
        </w:rPr>
        <w:t>、調査地点には堀が存在</w:t>
      </w:r>
      <w:r w:rsidR="00203ACB">
        <w:rPr>
          <w:rFonts w:hint="eastAsia"/>
          <w:sz w:val="21"/>
          <w:szCs w:val="21"/>
        </w:rPr>
        <w:t>する</w:t>
      </w:r>
      <w:r w:rsidRPr="00B712E2">
        <w:rPr>
          <w:rFonts w:hint="eastAsia"/>
          <w:sz w:val="21"/>
          <w:szCs w:val="21"/>
        </w:rPr>
        <w:t>可能性がありました。発掘調査</w:t>
      </w:r>
      <w:r w:rsidR="00B712E2">
        <w:rPr>
          <w:rFonts w:hint="eastAsia"/>
          <w:sz w:val="21"/>
          <w:szCs w:val="21"/>
        </w:rPr>
        <w:t>は</w:t>
      </w:r>
      <w:r w:rsidRPr="00B712E2">
        <w:rPr>
          <w:rFonts w:hint="eastAsia"/>
          <w:sz w:val="21"/>
          <w:szCs w:val="21"/>
        </w:rPr>
        <w:t>この堀を確認することを</w:t>
      </w:r>
      <w:r w:rsidR="009233A9">
        <w:rPr>
          <w:rFonts w:hint="eastAsia"/>
          <w:sz w:val="21"/>
          <w:szCs w:val="21"/>
        </w:rPr>
        <w:t>も課題に含めて</w:t>
      </w:r>
      <w:r w:rsidRPr="00B712E2">
        <w:rPr>
          <w:rFonts w:hint="eastAsia"/>
          <w:sz w:val="21"/>
          <w:szCs w:val="21"/>
        </w:rPr>
        <w:t>掘削を試みましたが、</w:t>
      </w:r>
      <w:r w:rsidRPr="00B712E2">
        <w:rPr>
          <w:sz w:val="21"/>
          <w:szCs w:val="21"/>
        </w:rPr>
        <w:t>2</w:t>
      </w:r>
      <w:r w:rsidRPr="00B712E2">
        <w:rPr>
          <w:rFonts w:hint="eastAsia"/>
          <w:sz w:val="21"/>
          <w:szCs w:val="21"/>
        </w:rPr>
        <w:t>ｍほど掘り下げ</w:t>
      </w:r>
      <w:r w:rsidR="003D5FA1">
        <w:rPr>
          <w:rFonts w:hint="eastAsia"/>
          <w:sz w:val="21"/>
          <w:szCs w:val="21"/>
        </w:rPr>
        <w:t>てもさらに深くまで</w:t>
      </w:r>
      <w:r w:rsidRPr="00B712E2">
        <w:rPr>
          <w:rFonts w:hint="eastAsia"/>
          <w:sz w:val="21"/>
          <w:szCs w:val="21"/>
        </w:rPr>
        <w:t>近世瓦を含む埋め土が続いており、堀</w:t>
      </w:r>
      <w:r w:rsidR="009233A9">
        <w:rPr>
          <w:rFonts w:hint="eastAsia"/>
          <w:sz w:val="21"/>
          <w:szCs w:val="21"/>
        </w:rPr>
        <w:t>で</w:t>
      </w:r>
      <w:r w:rsidRPr="00B712E2">
        <w:rPr>
          <w:rFonts w:hint="eastAsia"/>
          <w:sz w:val="21"/>
          <w:szCs w:val="21"/>
        </w:rPr>
        <w:t>あることを確定するには至りませんでした。</w:t>
      </w:r>
      <w:r w:rsidR="003D5FA1">
        <w:rPr>
          <w:rFonts w:hint="eastAsia"/>
          <w:sz w:val="21"/>
          <w:szCs w:val="21"/>
        </w:rPr>
        <w:t>しかし、この埋め土が堀を埋め戻したものである可能性は高いものと思われます。</w:t>
      </w:r>
    </w:p>
    <w:p w14:paraId="3DC608C4" w14:textId="497D780D" w:rsidR="00451D22" w:rsidRPr="00B85267" w:rsidRDefault="005616A3" w:rsidP="00451D22">
      <w:pPr>
        <w:pStyle w:val="1"/>
        <w:rPr>
          <w:b/>
          <w:bCs/>
        </w:rPr>
      </w:pPr>
      <w:r w:rsidRPr="00B85267">
        <w:rPr>
          <w:rFonts w:hint="eastAsia"/>
          <w:b/>
          <w:bCs/>
        </w:rPr>
        <w:t>専門部会</w:t>
      </w:r>
      <w:r w:rsidR="00F67F93" w:rsidRPr="00B85267">
        <w:rPr>
          <w:rFonts w:hint="eastAsia"/>
          <w:b/>
          <w:bCs/>
        </w:rPr>
        <w:t>の見解</w:t>
      </w:r>
    </w:p>
    <w:p w14:paraId="2EB912DA" w14:textId="049F9D59" w:rsidR="0015723F" w:rsidRPr="00B712E2" w:rsidRDefault="0015723F" w:rsidP="0015723F">
      <w:pPr>
        <w:pStyle w:val="2"/>
        <w:rPr>
          <w:sz w:val="21"/>
          <w:szCs w:val="21"/>
        </w:rPr>
      </w:pPr>
      <w:r w:rsidRPr="00B712E2">
        <w:rPr>
          <w:rFonts w:hint="eastAsia"/>
          <w:sz w:val="21"/>
          <w:szCs w:val="21"/>
        </w:rPr>
        <w:t>調査の</w:t>
      </w:r>
      <w:r w:rsidR="003D5FA1">
        <w:rPr>
          <w:rFonts w:hint="eastAsia"/>
          <w:sz w:val="21"/>
          <w:szCs w:val="21"/>
        </w:rPr>
        <w:t>所見</w:t>
      </w:r>
    </w:p>
    <w:p w14:paraId="2A4B6D95" w14:textId="77777777" w:rsidR="00FA67E7" w:rsidRPr="00B712E2" w:rsidRDefault="00FA67E7" w:rsidP="00FA67E7">
      <w:pPr>
        <w:pStyle w:val="4"/>
        <w:rPr>
          <w:sz w:val="21"/>
          <w:szCs w:val="21"/>
        </w:rPr>
      </w:pPr>
      <w:r w:rsidRPr="00B712E2">
        <w:rPr>
          <w:rFonts w:hint="eastAsia"/>
          <w:sz w:val="21"/>
          <w:szCs w:val="21"/>
        </w:rPr>
        <w:t>瓦の集中出土</w:t>
      </w:r>
    </w:p>
    <w:p w14:paraId="1DD6C1A9" w14:textId="707985BB" w:rsidR="000D3D12" w:rsidRPr="00B712E2" w:rsidRDefault="00FA67E7" w:rsidP="002520B4">
      <w:pPr>
        <w:pStyle w:val="afb"/>
        <w:ind w:firstLineChars="100" w:firstLine="210"/>
        <w:jc w:val="both"/>
        <w:rPr>
          <w:rStyle w:val="s1"/>
          <w:sz w:val="21"/>
          <w:szCs w:val="21"/>
        </w:rPr>
      </w:pPr>
      <w:r w:rsidRPr="00B712E2">
        <w:rPr>
          <w:rStyle w:val="s1"/>
          <w:rFonts w:hint="eastAsia"/>
          <w:sz w:val="21"/>
          <w:szCs w:val="21"/>
        </w:rPr>
        <w:t>集中して出土した瓦が年代</w:t>
      </w:r>
      <w:r w:rsidR="003D5FA1">
        <w:rPr>
          <w:rStyle w:val="s1"/>
          <w:rFonts w:hint="eastAsia"/>
          <w:sz w:val="21"/>
          <w:szCs w:val="21"/>
        </w:rPr>
        <w:t>的に</w:t>
      </w:r>
      <w:r w:rsidRPr="00B712E2">
        <w:rPr>
          <w:rStyle w:val="s1"/>
          <w:rFonts w:hint="eastAsia"/>
          <w:sz w:val="21"/>
          <w:szCs w:val="21"/>
        </w:rPr>
        <w:t>幅を持つことから、</w:t>
      </w:r>
      <w:r w:rsidR="009D06D9" w:rsidRPr="00B712E2">
        <w:rPr>
          <w:rStyle w:val="s1"/>
          <w:rFonts w:hint="eastAsia"/>
          <w:sz w:val="21"/>
          <w:szCs w:val="21"/>
        </w:rPr>
        <w:t>城内の他の</w:t>
      </w:r>
      <w:r w:rsidRPr="00B712E2">
        <w:rPr>
          <w:rStyle w:val="s1"/>
          <w:rFonts w:hint="eastAsia"/>
          <w:sz w:val="21"/>
          <w:szCs w:val="21"/>
        </w:rPr>
        <w:t>建物</w:t>
      </w:r>
      <w:r w:rsidR="003D5FA1">
        <w:rPr>
          <w:rStyle w:val="s1"/>
          <w:rFonts w:hint="eastAsia"/>
          <w:sz w:val="21"/>
          <w:szCs w:val="21"/>
        </w:rPr>
        <w:t>に</w:t>
      </w:r>
      <w:r w:rsidR="009D06D9" w:rsidRPr="00B712E2">
        <w:rPr>
          <w:rStyle w:val="s1"/>
          <w:rFonts w:hint="eastAsia"/>
          <w:sz w:val="21"/>
          <w:szCs w:val="21"/>
        </w:rPr>
        <w:t>葺かれ</w:t>
      </w:r>
      <w:r w:rsidR="003D5FA1">
        <w:rPr>
          <w:rStyle w:val="s1"/>
          <w:rFonts w:hint="eastAsia"/>
          <w:sz w:val="21"/>
          <w:szCs w:val="21"/>
        </w:rPr>
        <w:t>てい</w:t>
      </w:r>
      <w:r w:rsidR="009D06D9" w:rsidRPr="00B712E2">
        <w:rPr>
          <w:rStyle w:val="s1"/>
          <w:rFonts w:hint="eastAsia"/>
          <w:sz w:val="21"/>
          <w:szCs w:val="21"/>
        </w:rPr>
        <w:t>た瓦がここに廃棄された可能性が</w:t>
      </w:r>
      <w:r w:rsidR="003D5FA1">
        <w:rPr>
          <w:rStyle w:val="s1"/>
          <w:rFonts w:hint="eastAsia"/>
          <w:sz w:val="21"/>
          <w:szCs w:val="21"/>
        </w:rPr>
        <w:t>最も</w:t>
      </w:r>
      <w:r w:rsidR="009D06D9" w:rsidRPr="00B712E2">
        <w:rPr>
          <w:rStyle w:val="s1"/>
          <w:rFonts w:hint="eastAsia"/>
          <w:sz w:val="21"/>
          <w:szCs w:val="21"/>
        </w:rPr>
        <w:t>高い</w:t>
      </w:r>
      <w:r w:rsidR="00027417">
        <w:rPr>
          <w:rStyle w:val="s1"/>
          <w:rFonts w:hint="eastAsia"/>
          <w:sz w:val="21"/>
          <w:szCs w:val="21"/>
        </w:rPr>
        <w:t>と考えられます</w:t>
      </w:r>
      <w:r w:rsidR="009D06D9" w:rsidRPr="00B712E2">
        <w:rPr>
          <w:rStyle w:val="s1"/>
          <w:rFonts w:hint="eastAsia"/>
          <w:sz w:val="21"/>
          <w:szCs w:val="21"/>
        </w:rPr>
        <w:t>。</w:t>
      </w:r>
      <w:r w:rsidR="000D152E">
        <w:rPr>
          <w:rStyle w:val="s1"/>
          <w:rFonts w:hint="eastAsia"/>
          <w:sz w:val="21"/>
          <w:szCs w:val="21"/>
        </w:rPr>
        <w:t>しかしながら、</w:t>
      </w:r>
      <w:r w:rsidR="008B1ECE" w:rsidRPr="008B1ECE">
        <w:rPr>
          <w:rStyle w:val="s1"/>
          <w:rFonts w:ascii="ＭＳ 明朝" w:hAnsi="ＭＳ 明朝" w:hint="eastAsia"/>
          <w:sz w:val="21"/>
          <w:szCs w:val="21"/>
        </w:rPr>
        <w:t>丸瓦・平瓦に対して軒平瓦・軒丸瓦の比率が高く、量的にはバランスを欠いているように思われます。</w:t>
      </w:r>
    </w:p>
    <w:p w14:paraId="00FB9063" w14:textId="118559BC" w:rsidR="00177107" w:rsidRPr="00B712E2" w:rsidRDefault="005B2E79" w:rsidP="009D06D9">
      <w:pPr>
        <w:pStyle w:val="4"/>
        <w:rPr>
          <w:sz w:val="21"/>
          <w:szCs w:val="21"/>
        </w:rPr>
      </w:pPr>
      <w:r>
        <w:rPr>
          <w:rFonts w:hint="eastAsia"/>
          <w:sz w:val="21"/>
          <w:szCs w:val="21"/>
        </w:rPr>
        <w:t>検出された建物の性格</w:t>
      </w:r>
    </w:p>
    <w:p w14:paraId="61F66114" w14:textId="07E7C8E4" w:rsidR="00F423CC" w:rsidRDefault="00760CB1" w:rsidP="002520B4">
      <w:pPr>
        <w:pStyle w:val="afb"/>
        <w:ind w:firstLineChars="100" w:firstLine="210"/>
        <w:jc w:val="both"/>
        <w:rPr>
          <w:sz w:val="21"/>
          <w:szCs w:val="21"/>
        </w:rPr>
      </w:pPr>
      <w:r w:rsidRPr="00B712E2">
        <w:rPr>
          <w:rFonts w:hint="eastAsia"/>
          <w:sz w:val="21"/>
          <w:szCs w:val="21"/>
        </w:rPr>
        <w:t>伝世する沼田城絵図の中には、「猿ヶ京区所蔵絵図」のように本丸内の建物が描かれたものがあ</w:t>
      </w:r>
      <w:r w:rsidR="00027417">
        <w:rPr>
          <w:rFonts w:hint="eastAsia"/>
          <w:sz w:val="21"/>
          <w:szCs w:val="21"/>
        </w:rPr>
        <w:t>ります</w:t>
      </w:r>
      <w:r w:rsidRPr="00B712E2">
        <w:rPr>
          <w:rFonts w:hint="eastAsia"/>
          <w:sz w:val="21"/>
          <w:szCs w:val="21"/>
        </w:rPr>
        <w:t>。本丸の南端の一画にあたる</w:t>
      </w:r>
      <w:r w:rsidR="003D5FA1">
        <w:rPr>
          <w:rFonts w:hint="eastAsia"/>
          <w:sz w:val="21"/>
          <w:szCs w:val="21"/>
        </w:rPr>
        <w:t>今回の</w:t>
      </w:r>
      <w:r w:rsidRPr="00B712E2">
        <w:rPr>
          <w:rFonts w:hint="eastAsia"/>
          <w:sz w:val="21"/>
          <w:szCs w:val="21"/>
        </w:rPr>
        <w:t>調査地点</w:t>
      </w:r>
      <w:r w:rsidR="0053003B">
        <w:rPr>
          <w:rFonts w:hint="eastAsia"/>
          <w:sz w:val="21"/>
          <w:szCs w:val="21"/>
        </w:rPr>
        <w:t>で検出された建物</w:t>
      </w:r>
      <w:r w:rsidR="009233A9">
        <w:rPr>
          <w:rFonts w:hint="eastAsia"/>
          <w:sz w:val="21"/>
          <w:szCs w:val="21"/>
        </w:rPr>
        <w:t>遺構</w:t>
      </w:r>
      <w:r w:rsidRPr="00B712E2">
        <w:rPr>
          <w:rFonts w:hint="eastAsia"/>
          <w:sz w:val="21"/>
          <w:szCs w:val="21"/>
        </w:rPr>
        <w:t>は</w:t>
      </w:r>
      <w:r w:rsidRPr="008B1ECE">
        <w:rPr>
          <w:rFonts w:hint="eastAsia"/>
          <w:sz w:val="21"/>
          <w:szCs w:val="21"/>
        </w:rPr>
        <w:t>、</w:t>
      </w:r>
      <w:r w:rsidR="0053003B" w:rsidRPr="008B1ECE">
        <w:rPr>
          <w:rFonts w:hint="eastAsia"/>
          <w:sz w:val="21"/>
          <w:szCs w:val="21"/>
        </w:rPr>
        <w:t>そうした</w:t>
      </w:r>
      <w:r w:rsidR="008B1ECE" w:rsidRPr="008B1ECE">
        <w:rPr>
          <w:rFonts w:ascii="ＭＳ 明朝" w:hAnsi="ＭＳ 明朝" w:hint="eastAsia"/>
          <w:sz w:val="21"/>
          <w:szCs w:val="21"/>
        </w:rPr>
        <w:t>絵図にみえる「十人番所」の可能性があります。</w:t>
      </w:r>
      <w:r w:rsidR="003D5FA1" w:rsidRPr="008B1ECE">
        <w:rPr>
          <w:rFonts w:hint="eastAsia"/>
          <w:sz w:val="21"/>
          <w:szCs w:val="21"/>
        </w:rPr>
        <w:t>しかしながら、</w:t>
      </w:r>
      <w:r w:rsidRPr="008B1ECE">
        <w:rPr>
          <w:rFonts w:hint="eastAsia"/>
          <w:sz w:val="21"/>
          <w:szCs w:val="21"/>
        </w:rPr>
        <w:t>今回</w:t>
      </w:r>
      <w:r w:rsidR="003D5FA1" w:rsidRPr="008B1ECE">
        <w:rPr>
          <w:rFonts w:hint="eastAsia"/>
          <w:sz w:val="21"/>
          <w:szCs w:val="21"/>
        </w:rPr>
        <w:t>の</w:t>
      </w:r>
      <w:r w:rsidRPr="008B1ECE">
        <w:rPr>
          <w:rFonts w:hint="eastAsia"/>
          <w:sz w:val="21"/>
          <w:szCs w:val="21"/>
        </w:rPr>
        <w:t>調査範囲からだけでは</w:t>
      </w:r>
      <w:r w:rsidR="003D5FA1" w:rsidRPr="008B1ECE">
        <w:rPr>
          <w:rFonts w:hint="eastAsia"/>
          <w:sz w:val="21"/>
          <w:szCs w:val="21"/>
        </w:rPr>
        <w:t>この</w:t>
      </w:r>
      <w:r w:rsidRPr="008B1ECE">
        <w:rPr>
          <w:rFonts w:hint="eastAsia"/>
          <w:sz w:val="21"/>
          <w:szCs w:val="21"/>
        </w:rPr>
        <w:t>建物の規模や配置</w:t>
      </w:r>
      <w:r w:rsidR="009233A9" w:rsidRPr="008B1ECE">
        <w:rPr>
          <w:rFonts w:hint="eastAsia"/>
          <w:sz w:val="21"/>
          <w:szCs w:val="21"/>
        </w:rPr>
        <w:t>を</w:t>
      </w:r>
      <w:r w:rsidRPr="008B1ECE">
        <w:rPr>
          <w:rFonts w:hint="eastAsia"/>
          <w:sz w:val="21"/>
          <w:szCs w:val="21"/>
        </w:rPr>
        <w:t>明らかにできない</w:t>
      </w:r>
      <w:r w:rsidR="009233A9" w:rsidRPr="008B1ECE">
        <w:rPr>
          <w:rFonts w:hint="eastAsia"/>
          <w:sz w:val="21"/>
          <w:szCs w:val="21"/>
        </w:rPr>
        <w:t>ため、建</w:t>
      </w:r>
      <w:r w:rsidR="009233A9">
        <w:rPr>
          <w:rFonts w:hint="eastAsia"/>
          <w:sz w:val="21"/>
          <w:szCs w:val="21"/>
        </w:rPr>
        <w:t>物の性格</w:t>
      </w:r>
      <w:r w:rsidR="00713FA2">
        <w:rPr>
          <w:rFonts w:hint="eastAsia"/>
          <w:sz w:val="21"/>
          <w:szCs w:val="21"/>
        </w:rPr>
        <w:t>について</w:t>
      </w:r>
      <w:r w:rsidR="009233A9">
        <w:rPr>
          <w:rFonts w:hint="eastAsia"/>
          <w:sz w:val="21"/>
          <w:szCs w:val="21"/>
        </w:rPr>
        <w:t>も</w:t>
      </w:r>
      <w:r w:rsidR="00713FA2">
        <w:rPr>
          <w:rFonts w:hint="eastAsia"/>
          <w:sz w:val="21"/>
          <w:szCs w:val="21"/>
        </w:rPr>
        <w:t>断定</w:t>
      </w:r>
      <w:r w:rsidR="009233A9">
        <w:rPr>
          <w:rFonts w:hint="eastAsia"/>
          <w:sz w:val="21"/>
          <w:szCs w:val="21"/>
        </w:rPr>
        <w:t>することはできませんでした</w:t>
      </w:r>
      <w:r w:rsidRPr="00B712E2">
        <w:rPr>
          <w:rFonts w:hint="eastAsia"/>
          <w:sz w:val="21"/>
          <w:szCs w:val="21"/>
        </w:rPr>
        <w:t>。</w:t>
      </w:r>
    </w:p>
    <w:p w14:paraId="4E0F038C" w14:textId="14737307" w:rsidR="00F423CC" w:rsidRPr="0053003B" w:rsidRDefault="005B2E79" w:rsidP="00F423CC">
      <w:pPr>
        <w:pStyle w:val="4"/>
        <w:rPr>
          <w:sz w:val="21"/>
          <w:szCs w:val="21"/>
        </w:rPr>
      </w:pPr>
      <w:r>
        <w:rPr>
          <w:rFonts w:hint="eastAsia"/>
          <w:sz w:val="21"/>
          <w:szCs w:val="21"/>
        </w:rPr>
        <w:t>検出された</w:t>
      </w:r>
      <w:r w:rsidR="00F423CC" w:rsidRPr="0053003B">
        <w:rPr>
          <w:rFonts w:hint="eastAsia"/>
          <w:sz w:val="21"/>
          <w:szCs w:val="21"/>
        </w:rPr>
        <w:t>堀の</w:t>
      </w:r>
      <w:r>
        <w:rPr>
          <w:rFonts w:hint="eastAsia"/>
          <w:sz w:val="21"/>
          <w:szCs w:val="21"/>
        </w:rPr>
        <w:t>性格の吟味</w:t>
      </w:r>
    </w:p>
    <w:p w14:paraId="08A11774" w14:textId="7826CFE8" w:rsidR="00732A41" w:rsidRDefault="00B712E2" w:rsidP="002520B4">
      <w:pPr>
        <w:pStyle w:val="afb"/>
        <w:ind w:firstLineChars="100" w:firstLine="210"/>
        <w:jc w:val="both"/>
        <w:rPr>
          <w:sz w:val="21"/>
          <w:szCs w:val="21"/>
        </w:rPr>
      </w:pPr>
      <w:r w:rsidRPr="00B712E2">
        <w:rPr>
          <w:rFonts w:hint="eastAsia"/>
          <w:sz w:val="21"/>
          <w:szCs w:val="21"/>
        </w:rPr>
        <w:t>平成</w:t>
      </w:r>
      <w:r w:rsidRPr="00B712E2">
        <w:rPr>
          <w:rFonts w:hint="eastAsia"/>
          <w:sz w:val="21"/>
          <w:szCs w:val="21"/>
        </w:rPr>
        <w:t>10(</w:t>
      </w:r>
      <w:r w:rsidRPr="00B712E2">
        <w:rPr>
          <w:sz w:val="21"/>
          <w:szCs w:val="21"/>
        </w:rPr>
        <w:t>1998</w:t>
      </w:r>
      <w:r w:rsidRPr="00B712E2">
        <w:rPr>
          <w:rFonts w:hint="eastAsia"/>
          <w:sz w:val="21"/>
          <w:szCs w:val="21"/>
        </w:rPr>
        <w:t>)</w:t>
      </w:r>
      <w:r w:rsidR="00760CB1" w:rsidRPr="00B712E2">
        <w:rPr>
          <w:rFonts w:hint="eastAsia"/>
          <w:sz w:val="21"/>
          <w:szCs w:val="21"/>
        </w:rPr>
        <w:t>年度の調査において、</w:t>
      </w:r>
      <w:r w:rsidR="001105C4">
        <w:rPr>
          <w:rFonts w:hint="eastAsia"/>
          <w:sz w:val="21"/>
          <w:szCs w:val="21"/>
        </w:rPr>
        <w:t>本丸南側縁辺部で</w:t>
      </w:r>
      <w:r w:rsidR="00203ACB">
        <w:rPr>
          <w:rFonts w:hint="eastAsia"/>
          <w:sz w:val="21"/>
          <w:szCs w:val="21"/>
        </w:rPr>
        <w:t>南</w:t>
      </w:r>
      <w:r w:rsidR="001105C4">
        <w:rPr>
          <w:rFonts w:hint="eastAsia"/>
          <w:sz w:val="21"/>
          <w:szCs w:val="21"/>
        </w:rPr>
        <w:t>に</w:t>
      </w:r>
      <w:r w:rsidR="00203ACB">
        <w:rPr>
          <w:rFonts w:hint="eastAsia"/>
          <w:sz w:val="21"/>
          <w:szCs w:val="21"/>
        </w:rPr>
        <w:t>面する石垣の一部を確認しています。このことから、南側には堀が有ると</w:t>
      </w:r>
      <w:r w:rsidR="001105C4">
        <w:rPr>
          <w:rFonts w:hint="eastAsia"/>
          <w:sz w:val="21"/>
          <w:szCs w:val="21"/>
        </w:rPr>
        <w:t>解釈し</w:t>
      </w:r>
      <w:r w:rsidR="00203ACB">
        <w:rPr>
          <w:rFonts w:hint="eastAsia"/>
          <w:sz w:val="21"/>
          <w:szCs w:val="21"/>
        </w:rPr>
        <w:t>ていました。</w:t>
      </w:r>
      <w:r w:rsidR="003D5FA1">
        <w:rPr>
          <w:rFonts w:hint="eastAsia"/>
          <w:sz w:val="21"/>
          <w:szCs w:val="21"/>
        </w:rPr>
        <w:t>したがって、</w:t>
      </w:r>
      <w:r w:rsidR="00760CB1" w:rsidRPr="00B712E2">
        <w:rPr>
          <w:rFonts w:hint="eastAsia"/>
          <w:sz w:val="21"/>
          <w:szCs w:val="21"/>
        </w:rPr>
        <w:t>レーダー探査調査で</w:t>
      </w:r>
      <w:r w:rsidR="001105C4">
        <w:rPr>
          <w:rFonts w:hint="eastAsia"/>
          <w:sz w:val="21"/>
          <w:szCs w:val="21"/>
        </w:rPr>
        <w:t>新たに</w:t>
      </w:r>
      <w:r w:rsidR="003D5FA1">
        <w:rPr>
          <w:rFonts w:hint="eastAsia"/>
          <w:sz w:val="21"/>
          <w:szCs w:val="21"/>
        </w:rPr>
        <w:t>存在を</w:t>
      </w:r>
      <w:r w:rsidR="00760CB1" w:rsidRPr="00B712E2">
        <w:rPr>
          <w:rFonts w:hint="eastAsia"/>
          <w:sz w:val="21"/>
          <w:szCs w:val="21"/>
        </w:rPr>
        <w:t>推定した掘り込みが堀であるならば、</w:t>
      </w:r>
      <w:r w:rsidR="004A0254" w:rsidRPr="00B712E2">
        <w:rPr>
          <w:rFonts w:hint="eastAsia"/>
          <w:sz w:val="21"/>
          <w:szCs w:val="21"/>
        </w:rPr>
        <w:t>近世のある段階では二重堀になっていた可能性があ</w:t>
      </w:r>
      <w:r w:rsidR="009233A9">
        <w:rPr>
          <w:rFonts w:hint="eastAsia"/>
          <w:sz w:val="21"/>
          <w:szCs w:val="21"/>
        </w:rPr>
        <w:t>ります</w:t>
      </w:r>
      <w:r w:rsidR="00732A41">
        <w:rPr>
          <w:rFonts w:hint="eastAsia"/>
          <w:sz w:val="21"/>
          <w:szCs w:val="21"/>
        </w:rPr>
        <w:t>。つまり、</w:t>
      </w:r>
      <w:r w:rsidR="004A0254" w:rsidRPr="00B712E2">
        <w:rPr>
          <w:rFonts w:hint="eastAsia"/>
          <w:sz w:val="21"/>
          <w:szCs w:val="21"/>
        </w:rPr>
        <w:t>真田氏が入城した初期の</w:t>
      </w:r>
      <w:r w:rsidR="00760CB1" w:rsidRPr="00B712E2">
        <w:rPr>
          <w:rFonts w:hint="eastAsia"/>
          <w:sz w:val="21"/>
          <w:szCs w:val="21"/>
        </w:rPr>
        <w:t>沼田城の縄張は</w:t>
      </w:r>
      <w:r w:rsidR="003D5FA1">
        <w:rPr>
          <w:rFonts w:hint="eastAsia"/>
          <w:sz w:val="21"/>
          <w:szCs w:val="21"/>
        </w:rPr>
        <w:t>従来知られていたもの</w:t>
      </w:r>
      <w:r w:rsidR="004A0254" w:rsidRPr="00B712E2">
        <w:rPr>
          <w:rFonts w:hint="eastAsia"/>
          <w:sz w:val="21"/>
          <w:szCs w:val="21"/>
        </w:rPr>
        <w:t>と</w:t>
      </w:r>
      <w:r w:rsidR="003D5FA1">
        <w:rPr>
          <w:rFonts w:hint="eastAsia"/>
          <w:sz w:val="21"/>
          <w:szCs w:val="21"/>
        </w:rPr>
        <w:t>は</w:t>
      </w:r>
      <w:r w:rsidR="004A0254" w:rsidRPr="00B712E2">
        <w:rPr>
          <w:rFonts w:hint="eastAsia"/>
          <w:sz w:val="21"/>
          <w:szCs w:val="21"/>
        </w:rPr>
        <w:t>異なってい</w:t>
      </w:r>
      <w:r w:rsidR="00732A41">
        <w:rPr>
          <w:rFonts w:hint="eastAsia"/>
          <w:sz w:val="21"/>
          <w:szCs w:val="21"/>
        </w:rPr>
        <w:t>る</w:t>
      </w:r>
      <w:r w:rsidR="005B2E79">
        <w:rPr>
          <w:rFonts w:hint="eastAsia"/>
          <w:sz w:val="21"/>
          <w:szCs w:val="21"/>
        </w:rPr>
        <w:t>可能性</w:t>
      </w:r>
      <w:r w:rsidR="00732A41">
        <w:rPr>
          <w:rFonts w:hint="eastAsia"/>
          <w:sz w:val="21"/>
          <w:szCs w:val="21"/>
        </w:rPr>
        <w:t>もある</w:t>
      </w:r>
      <w:r w:rsidR="004A0254" w:rsidRPr="00B712E2">
        <w:rPr>
          <w:rFonts w:hint="eastAsia"/>
          <w:sz w:val="21"/>
          <w:szCs w:val="21"/>
        </w:rPr>
        <w:t>こと</w:t>
      </w:r>
      <w:r w:rsidR="00732A41">
        <w:rPr>
          <w:rFonts w:hint="eastAsia"/>
          <w:sz w:val="21"/>
          <w:szCs w:val="21"/>
        </w:rPr>
        <w:t>を</w:t>
      </w:r>
      <w:r w:rsidR="003D5FA1">
        <w:rPr>
          <w:rFonts w:hint="eastAsia"/>
          <w:sz w:val="21"/>
          <w:szCs w:val="21"/>
        </w:rPr>
        <w:t>念頭において</w:t>
      </w:r>
      <w:r w:rsidR="0053003B">
        <w:rPr>
          <w:rFonts w:hint="eastAsia"/>
          <w:sz w:val="21"/>
          <w:szCs w:val="21"/>
        </w:rPr>
        <w:t>、今後の</w:t>
      </w:r>
      <w:r w:rsidR="004A0254" w:rsidRPr="00B712E2">
        <w:rPr>
          <w:rFonts w:hint="eastAsia"/>
          <w:sz w:val="21"/>
          <w:szCs w:val="21"/>
        </w:rPr>
        <w:t>検討</w:t>
      </w:r>
      <w:r w:rsidR="0053003B">
        <w:rPr>
          <w:rFonts w:hint="eastAsia"/>
          <w:sz w:val="21"/>
          <w:szCs w:val="21"/>
        </w:rPr>
        <w:t>を</w:t>
      </w:r>
      <w:r w:rsidR="004A0254" w:rsidRPr="00B712E2">
        <w:rPr>
          <w:rFonts w:hint="eastAsia"/>
          <w:sz w:val="21"/>
          <w:szCs w:val="21"/>
        </w:rPr>
        <w:t>していく必要があ</w:t>
      </w:r>
      <w:r w:rsidR="009233A9">
        <w:rPr>
          <w:rFonts w:hint="eastAsia"/>
          <w:sz w:val="21"/>
          <w:szCs w:val="21"/>
        </w:rPr>
        <w:t>ります</w:t>
      </w:r>
      <w:r w:rsidR="004A0254" w:rsidRPr="00B712E2">
        <w:rPr>
          <w:rFonts w:hint="eastAsia"/>
          <w:sz w:val="21"/>
          <w:szCs w:val="21"/>
        </w:rPr>
        <w:t>。</w:t>
      </w:r>
    </w:p>
    <w:p w14:paraId="59C89F3A" w14:textId="00915BA0" w:rsidR="005B2E79" w:rsidRDefault="005B2E79" w:rsidP="00B712E2">
      <w:pPr>
        <w:pStyle w:val="afb"/>
        <w:jc w:val="both"/>
        <w:rPr>
          <w:sz w:val="21"/>
          <w:szCs w:val="21"/>
        </w:rPr>
      </w:pPr>
    </w:p>
    <w:p w14:paraId="6374BDA6" w14:textId="77777777" w:rsidR="005B2E79" w:rsidRPr="005B2E79" w:rsidRDefault="005B2E79" w:rsidP="00B712E2">
      <w:pPr>
        <w:pStyle w:val="afb"/>
        <w:jc w:val="both"/>
        <w:rPr>
          <w:sz w:val="21"/>
          <w:szCs w:val="21"/>
        </w:rPr>
      </w:pPr>
    </w:p>
    <w:p w14:paraId="4938F3FC" w14:textId="77777777" w:rsidR="00732A41" w:rsidRPr="00732A41" w:rsidRDefault="004A0254" w:rsidP="00F072A0">
      <w:pPr>
        <w:pStyle w:val="4"/>
      </w:pPr>
      <w:r w:rsidRPr="00732A41">
        <w:rPr>
          <w:rFonts w:hint="eastAsia"/>
        </w:rPr>
        <w:lastRenderedPageBreak/>
        <w:t>久米公園造成時の破壊</w:t>
      </w:r>
    </w:p>
    <w:p w14:paraId="35E3499F" w14:textId="6AADAE33" w:rsidR="00760CB1" w:rsidRDefault="004A0254" w:rsidP="002520B4">
      <w:pPr>
        <w:pStyle w:val="afb"/>
        <w:ind w:firstLineChars="100" w:firstLine="210"/>
        <w:jc w:val="both"/>
        <w:rPr>
          <w:sz w:val="21"/>
          <w:szCs w:val="21"/>
        </w:rPr>
      </w:pPr>
      <w:r w:rsidRPr="00B712E2">
        <w:rPr>
          <w:rFonts w:hint="eastAsia"/>
          <w:sz w:val="21"/>
          <w:szCs w:val="21"/>
        </w:rPr>
        <w:t>沼田</w:t>
      </w:r>
      <w:r w:rsidR="008E5D9B">
        <w:rPr>
          <w:rFonts w:hint="eastAsia"/>
          <w:sz w:val="21"/>
          <w:szCs w:val="21"/>
        </w:rPr>
        <w:t>城</w:t>
      </w:r>
      <w:r w:rsidRPr="00B712E2">
        <w:rPr>
          <w:rFonts w:hint="eastAsia"/>
          <w:sz w:val="21"/>
          <w:szCs w:val="21"/>
        </w:rPr>
        <w:t>は真田氏の改易によって本丸</w:t>
      </w:r>
      <w:r w:rsidR="00713FA2">
        <w:rPr>
          <w:rFonts w:hint="eastAsia"/>
          <w:sz w:val="21"/>
          <w:szCs w:val="21"/>
        </w:rPr>
        <w:t>が</w:t>
      </w:r>
      <w:r w:rsidR="0053003B">
        <w:rPr>
          <w:rFonts w:hint="eastAsia"/>
          <w:sz w:val="21"/>
          <w:szCs w:val="21"/>
        </w:rPr>
        <w:t>破却</w:t>
      </w:r>
      <w:r w:rsidRPr="00B712E2">
        <w:rPr>
          <w:rFonts w:hint="eastAsia"/>
          <w:sz w:val="21"/>
          <w:szCs w:val="21"/>
        </w:rPr>
        <w:t>され</w:t>
      </w:r>
      <w:r w:rsidR="009233A9">
        <w:rPr>
          <w:rFonts w:hint="eastAsia"/>
          <w:sz w:val="21"/>
          <w:szCs w:val="21"/>
        </w:rPr>
        <w:t>ました</w:t>
      </w:r>
      <w:r w:rsidRPr="00B712E2">
        <w:rPr>
          <w:rFonts w:hint="eastAsia"/>
          <w:sz w:val="21"/>
          <w:szCs w:val="21"/>
        </w:rPr>
        <w:t>が</w:t>
      </w:r>
      <w:r w:rsidRPr="00730FC1">
        <w:rPr>
          <w:rFonts w:hint="eastAsia"/>
          <w:sz w:val="21"/>
          <w:szCs w:val="21"/>
        </w:rPr>
        <w:t>、そ</w:t>
      </w:r>
      <w:r w:rsidRPr="00B712E2">
        <w:rPr>
          <w:rFonts w:hint="eastAsia"/>
          <w:sz w:val="21"/>
          <w:szCs w:val="21"/>
        </w:rPr>
        <w:t>れ以降に入部した</w:t>
      </w:r>
      <w:r w:rsidR="00713FA2">
        <w:rPr>
          <w:rFonts w:hint="eastAsia"/>
          <w:sz w:val="21"/>
          <w:szCs w:val="21"/>
        </w:rPr>
        <w:t>諸</w:t>
      </w:r>
      <w:r w:rsidRPr="00B712E2">
        <w:rPr>
          <w:rFonts w:hint="eastAsia"/>
          <w:sz w:val="21"/>
          <w:szCs w:val="21"/>
        </w:rPr>
        <w:t>大名は本丸内に手を加</w:t>
      </w:r>
      <w:r w:rsidRPr="00730FC1">
        <w:rPr>
          <w:rFonts w:hint="eastAsia"/>
          <w:sz w:val="21"/>
          <w:szCs w:val="21"/>
        </w:rPr>
        <w:t>えていなかったため、</w:t>
      </w:r>
      <w:r w:rsidR="0015723F" w:rsidRPr="00730FC1">
        <w:rPr>
          <w:rFonts w:hint="eastAsia"/>
          <w:sz w:val="21"/>
          <w:szCs w:val="21"/>
        </w:rPr>
        <w:t>遺構の残り</w:t>
      </w:r>
      <w:r w:rsidR="0053003B" w:rsidRPr="00730FC1">
        <w:rPr>
          <w:rFonts w:hint="eastAsia"/>
          <w:sz w:val="21"/>
          <w:szCs w:val="21"/>
        </w:rPr>
        <w:t>は</w:t>
      </w:r>
      <w:r w:rsidR="0015723F" w:rsidRPr="00730FC1">
        <w:rPr>
          <w:rFonts w:hint="eastAsia"/>
          <w:sz w:val="21"/>
          <w:szCs w:val="21"/>
        </w:rPr>
        <w:t>良好</w:t>
      </w:r>
      <w:r w:rsidR="0053003B" w:rsidRPr="00730FC1">
        <w:rPr>
          <w:rFonts w:hint="eastAsia"/>
          <w:sz w:val="21"/>
          <w:szCs w:val="21"/>
        </w:rPr>
        <w:t>であろう</w:t>
      </w:r>
      <w:r w:rsidR="0015723F" w:rsidRPr="00730FC1">
        <w:rPr>
          <w:rFonts w:hint="eastAsia"/>
          <w:sz w:val="21"/>
          <w:szCs w:val="21"/>
        </w:rPr>
        <w:t>と</w:t>
      </w:r>
      <w:r w:rsidR="00730FC1" w:rsidRPr="00730FC1">
        <w:rPr>
          <w:rFonts w:hint="eastAsia"/>
          <w:sz w:val="21"/>
          <w:szCs w:val="21"/>
        </w:rPr>
        <w:t>も</w:t>
      </w:r>
      <w:r w:rsidR="0015723F" w:rsidRPr="00730FC1">
        <w:rPr>
          <w:rFonts w:hint="eastAsia"/>
          <w:sz w:val="21"/>
          <w:szCs w:val="21"/>
        </w:rPr>
        <w:t>考えられてき</w:t>
      </w:r>
      <w:r w:rsidR="009233A9" w:rsidRPr="00730FC1">
        <w:rPr>
          <w:rFonts w:hint="eastAsia"/>
          <w:sz w:val="21"/>
          <w:szCs w:val="21"/>
        </w:rPr>
        <w:t>まし</w:t>
      </w:r>
      <w:r w:rsidR="0015723F" w:rsidRPr="00730FC1">
        <w:rPr>
          <w:rFonts w:hint="eastAsia"/>
          <w:sz w:val="21"/>
          <w:szCs w:val="21"/>
        </w:rPr>
        <w:t>た。</w:t>
      </w:r>
      <w:r w:rsidR="00730FC1">
        <w:rPr>
          <w:rFonts w:hint="eastAsia"/>
          <w:sz w:val="21"/>
          <w:szCs w:val="21"/>
        </w:rPr>
        <w:t>そして、</w:t>
      </w:r>
      <w:r w:rsidR="0053003B" w:rsidRPr="00730FC1">
        <w:rPr>
          <w:rFonts w:hint="eastAsia"/>
          <w:sz w:val="21"/>
          <w:szCs w:val="21"/>
        </w:rPr>
        <w:t>今回の調査</w:t>
      </w:r>
      <w:r w:rsidR="000D152E" w:rsidRPr="00730FC1">
        <w:rPr>
          <w:rFonts w:hint="eastAsia"/>
          <w:sz w:val="21"/>
          <w:szCs w:val="21"/>
        </w:rPr>
        <w:t>地区</w:t>
      </w:r>
      <w:r w:rsidR="0015723F" w:rsidRPr="00730FC1">
        <w:rPr>
          <w:rFonts w:hint="eastAsia"/>
          <w:sz w:val="21"/>
          <w:szCs w:val="21"/>
        </w:rPr>
        <w:t>では瓦の集中出土部分よりも上は久米公園</w:t>
      </w:r>
      <w:r w:rsidR="00730FC1">
        <w:rPr>
          <w:rFonts w:hint="eastAsia"/>
          <w:sz w:val="21"/>
          <w:szCs w:val="21"/>
        </w:rPr>
        <w:t>造成</w:t>
      </w:r>
      <w:r w:rsidR="0015723F" w:rsidRPr="00730FC1">
        <w:rPr>
          <w:rFonts w:hint="eastAsia"/>
          <w:sz w:val="21"/>
          <w:szCs w:val="21"/>
        </w:rPr>
        <w:t>によ</w:t>
      </w:r>
      <w:r w:rsidR="00730FC1">
        <w:rPr>
          <w:rFonts w:hint="eastAsia"/>
          <w:sz w:val="21"/>
          <w:szCs w:val="21"/>
        </w:rPr>
        <w:t>り</w:t>
      </w:r>
      <w:r w:rsidR="0015723F" w:rsidRPr="00730FC1">
        <w:rPr>
          <w:rFonts w:hint="eastAsia"/>
          <w:sz w:val="21"/>
          <w:szCs w:val="21"/>
        </w:rPr>
        <w:t>壊されていることが明らかにな</w:t>
      </w:r>
      <w:r w:rsidR="000D152E" w:rsidRPr="00730FC1">
        <w:rPr>
          <w:rFonts w:hint="eastAsia"/>
          <w:sz w:val="21"/>
          <w:szCs w:val="21"/>
        </w:rPr>
        <w:t>りました</w:t>
      </w:r>
      <w:r w:rsidR="00203ACB" w:rsidRPr="00730FC1">
        <w:rPr>
          <w:rFonts w:hint="eastAsia"/>
          <w:sz w:val="21"/>
          <w:szCs w:val="21"/>
        </w:rPr>
        <w:t>が、</w:t>
      </w:r>
      <w:r w:rsidR="00730FC1">
        <w:rPr>
          <w:rFonts w:hint="eastAsia"/>
          <w:sz w:val="21"/>
          <w:szCs w:val="21"/>
        </w:rPr>
        <w:t>それ以下では</w:t>
      </w:r>
      <w:r w:rsidR="00203ACB" w:rsidRPr="00730FC1">
        <w:rPr>
          <w:rFonts w:ascii="ＭＳ 明朝" w:hAnsi="ＭＳ 明朝" w:hint="eastAsia"/>
          <w:sz w:val="21"/>
          <w:szCs w:val="21"/>
        </w:rPr>
        <w:t>むしろ公園造成</w:t>
      </w:r>
      <w:r w:rsidR="00730FC1">
        <w:rPr>
          <w:rFonts w:ascii="ＭＳ 明朝" w:hAnsi="ＭＳ 明朝" w:hint="eastAsia"/>
          <w:sz w:val="21"/>
          <w:szCs w:val="21"/>
        </w:rPr>
        <w:t>時</w:t>
      </w:r>
      <w:r w:rsidR="00203ACB" w:rsidRPr="00730FC1">
        <w:rPr>
          <w:rFonts w:ascii="ＭＳ 明朝" w:hAnsi="ＭＳ 明朝" w:hint="eastAsia"/>
          <w:sz w:val="21"/>
          <w:szCs w:val="21"/>
        </w:rPr>
        <w:t>の土に覆われていたことにより予想よりも遺構面が良く残っていたと考えられました</w:t>
      </w:r>
      <w:r w:rsidR="0015723F" w:rsidRPr="00730FC1">
        <w:rPr>
          <w:rFonts w:hint="eastAsia"/>
          <w:sz w:val="21"/>
          <w:szCs w:val="21"/>
        </w:rPr>
        <w:t>。今後は、久米公園</w:t>
      </w:r>
      <w:r w:rsidR="000D152E" w:rsidRPr="00730FC1">
        <w:rPr>
          <w:rFonts w:hint="eastAsia"/>
          <w:sz w:val="21"/>
          <w:szCs w:val="21"/>
        </w:rPr>
        <w:t>建設</w:t>
      </w:r>
      <w:r w:rsidR="0015723F" w:rsidRPr="00730FC1">
        <w:rPr>
          <w:rFonts w:hint="eastAsia"/>
          <w:sz w:val="21"/>
          <w:szCs w:val="21"/>
        </w:rPr>
        <w:t>段階の影響が沼田城</w:t>
      </w:r>
      <w:r w:rsidR="00730FC1">
        <w:rPr>
          <w:rFonts w:hint="eastAsia"/>
          <w:sz w:val="21"/>
          <w:szCs w:val="21"/>
        </w:rPr>
        <w:t>本丸</w:t>
      </w:r>
      <w:r w:rsidR="0015723F" w:rsidRPr="00730FC1">
        <w:rPr>
          <w:rFonts w:hint="eastAsia"/>
          <w:sz w:val="21"/>
          <w:szCs w:val="21"/>
        </w:rPr>
        <w:t>内</w:t>
      </w:r>
      <w:r w:rsidR="00730FC1">
        <w:rPr>
          <w:rFonts w:hint="eastAsia"/>
          <w:sz w:val="21"/>
          <w:szCs w:val="21"/>
        </w:rPr>
        <w:t>全域</w:t>
      </w:r>
      <w:r w:rsidR="0015723F" w:rsidRPr="00730FC1">
        <w:rPr>
          <w:rFonts w:hint="eastAsia"/>
          <w:sz w:val="21"/>
          <w:szCs w:val="21"/>
        </w:rPr>
        <w:t>にどの程度及んでいるかも確認する必要があ</w:t>
      </w:r>
      <w:r w:rsidR="000D152E" w:rsidRPr="00730FC1">
        <w:rPr>
          <w:rFonts w:hint="eastAsia"/>
          <w:sz w:val="21"/>
          <w:szCs w:val="21"/>
        </w:rPr>
        <w:t>ります</w:t>
      </w:r>
      <w:r w:rsidR="0015723F" w:rsidRPr="00730FC1">
        <w:rPr>
          <w:rFonts w:hint="eastAsia"/>
          <w:sz w:val="21"/>
          <w:szCs w:val="21"/>
        </w:rPr>
        <w:t>。</w:t>
      </w:r>
    </w:p>
    <w:p w14:paraId="419BB6B7" w14:textId="77777777" w:rsidR="00713FA2" w:rsidRPr="00B712E2" w:rsidRDefault="00713FA2" w:rsidP="00B712E2">
      <w:pPr>
        <w:pStyle w:val="afb"/>
        <w:jc w:val="both"/>
        <w:rPr>
          <w:sz w:val="21"/>
          <w:szCs w:val="21"/>
        </w:rPr>
      </w:pPr>
    </w:p>
    <w:p w14:paraId="0A24049F" w14:textId="7F8249F9" w:rsidR="004A0254" w:rsidRPr="00B712E2" w:rsidRDefault="0015723F" w:rsidP="0015723F">
      <w:pPr>
        <w:pStyle w:val="2"/>
        <w:rPr>
          <w:sz w:val="21"/>
          <w:szCs w:val="21"/>
        </w:rPr>
      </w:pPr>
      <w:r w:rsidRPr="00B712E2">
        <w:rPr>
          <w:rFonts w:hint="eastAsia"/>
          <w:sz w:val="21"/>
          <w:szCs w:val="21"/>
        </w:rPr>
        <w:t>調査の成果</w:t>
      </w:r>
    </w:p>
    <w:p w14:paraId="7C7B2FBE" w14:textId="140EE2A3" w:rsidR="00760CB1" w:rsidRPr="00B712E2" w:rsidRDefault="0015723F" w:rsidP="002520B4">
      <w:pPr>
        <w:pStyle w:val="afb"/>
        <w:ind w:firstLineChars="100" w:firstLine="210"/>
        <w:rPr>
          <w:sz w:val="21"/>
          <w:szCs w:val="21"/>
        </w:rPr>
      </w:pPr>
      <w:r w:rsidRPr="00B712E2">
        <w:rPr>
          <w:rFonts w:hint="eastAsia"/>
          <w:sz w:val="21"/>
          <w:szCs w:val="21"/>
        </w:rPr>
        <w:t>以上の</w:t>
      </w:r>
      <w:r w:rsidR="009233A9">
        <w:rPr>
          <w:rFonts w:hint="eastAsia"/>
          <w:sz w:val="21"/>
          <w:szCs w:val="21"/>
        </w:rPr>
        <w:t>所見</w:t>
      </w:r>
      <w:r w:rsidRPr="00B712E2">
        <w:rPr>
          <w:rFonts w:hint="eastAsia"/>
          <w:sz w:val="21"/>
          <w:szCs w:val="21"/>
        </w:rPr>
        <w:t>をまとめると、今年度の調査</w:t>
      </w:r>
      <w:r w:rsidR="00732A41">
        <w:rPr>
          <w:rFonts w:hint="eastAsia"/>
          <w:sz w:val="21"/>
          <w:szCs w:val="21"/>
        </w:rPr>
        <w:t>からは以下のような</w:t>
      </w:r>
      <w:r w:rsidRPr="00B712E2">
        <w:rPr>
          <w:rFonts w:hint="eastAsia"/>
          <w:sz w:val="21"/>
          <w:szCs w:val="21"/>
        </w:rPr>
        <w:t>成果</w:t>
      </w:r>
      <w:r w:rsidR="00732A41">
        <w:rPr>
          <w:rFonts w:hint="eastAsia"/>
          <w:sz w:val="21"/>
          <w:szCs w:val="21"/>
        </w:rPr>
        <w:t>を得られたとする事ができ</w:t>
      </w:r>
      <w:r w:rsidR="000D152E">
        <w:rPr>
          <w:rFonts w:hint="eastAsia"/>
          <w:sz w:val="21"/>
          <w:szCs w:val="21"/>
        </w:rPr>
        <w:t>ます</w:t>
      </w:r>
      <w:r w:rsidR="00732A41">
        <w:rPr>
          <w:rFonts w:hint="eastAsia"/>
          <w:sz w:val="21"/>
          <w:szCs w:val="21"/>
        </w:rPr>
        <w:t>。</w:t>
      </w:r>
    </w:p>
    <w:p w14:paraId="05D8720F" w14:textId="5BFFA037" w:rsidR="00760CB1" w:rsidRPr="00B712E2" w:rsidRDefault="00760CB1" w:rsidP="00760CB1">
      <w:pPr>
        <w:pStyle w:val="afb"/>
        <w:rPr>
          <w:sz w:val="21"/>
          <w:szCs w:val="21"/>
        </w:rPr>
      </w:pPr>
    </w:p>
    <w:p w14:paraId="0AC79053" w14:textId="5F1B2DB3" w:rsidR="0015723F" w:rsidRPr="00B712E2" w:rsidRDefault="0015723F" w:rsidP="0015723F">
      <w:pPr>
        <w:pStyle w:val="afb"/>
        <w:numPr>
          <w:ilvl w:val="0"/>
          <w:numId w:val="18"/>
        </w:numPr>
        <w:rPr>
          <w:sz w:val="21"/>
          <w:szCs w:val="21"/>
        </w:rPr>
      </w:pPr>
      <w:r w:rsidRPr="00B712E2">
        <w:rPr>
          <w:rFonts w:hint="eastAsia"/>
          <w:sz w:val="21"/>
          <w:szCs w:val="21"/>
        </w:rPr>
        <w:t>城内の建物に葺かれた瓦の出土</w:t>
      </w:r>
      <w:r w:rsidR="00732A41">
        <w:rPr>
          <w:rFonts w:hint="eastAsia"/>
          <w:sz w:val="21"/>
          <w:szCs w:val="21"/>
        </w:rPr>
        <w:t>。</w:t>
      </w:r>
    </w:p>
    <w:p w14:paraId="78B23CD6" w14:textId="39F517A3" w:rsidR="0015723F" w:rsidRPr="00B712E2" w:rsidRDefault="0015723F" w:rsidP="0015723F">
      <w:pPr>
        <w:pStyle w:val="afb"/>
        <w:numPr>
          <w:ilvl w:val="0"/>
          <w:numId w:val="18"/>
        </w:numPr>
        <w:rPr>
          <w:sz w:val="21"/>
          <w:szCs w:val="21"/>
        </w:rPr>
      </w:pPr>
      <w:r w:rsidRPr="00B712E2">
        <w:rPr>
          <w:rFonts w:hint="eastAsia"/>
          <w:sz w:val="21"/>
          <w:szCs w:val="21"/>
        </w:rPr>
        <w:t>十人番所の可能性がある建物遺構の発見</w:t>
      </w:r>
      <w:r w:rsidR="00732A41">
        <w:rPr>
          <w:rFonts w:hint="eastAsia"/>
          <w:sz w:val="21"/>
          <w:szCs w:val="21"/>
        </w:rPr>
        <w:t>。</w:t>
      </w:r>
    </w:p>
    <w:p w14:paraId="0761EF6A" w14:textId="7EF195EA" w:rsidR="0015723F" w:rsidRPr="00B712E2" w:rsidRDefault="0015723F" w:rsidP="00732A41">
      <w:pPr>
        <w:pStyle w:val="afb"/>
        <w:numPr>
          <w:ilvl w:val="0"/>
          <w:numId w:val="18"/>
        </w:numPr>
        <w:jc w:val="both"/>
        <w:rPr>
          <w:sz w:val="21"/>
          <w:szCs w:val="21"/>
        </w:rPr>
      </w:pPr>
      <w:r w:rsidRPr="00B712E2">
        <w:rPr>
          <w:rFonts w:hint="eastAsia"/>
          <w:sz w:val="21"/>
          <w:szCs w:val="21"/>
        </w:rPr>
        <w:t>従来</w:t>
      </w:r>
      <w:r w:rsidR="00732A41">
        <w:rPr>
          <w:rFonts w:hint="eastAsia"/>
          <w:sz w:val="21"/>
          <w:szCs w:val="21"/>
        </w:rPr>
        <w:t>考えられていた</w:t>
      </w:r>
      <w:r w:rsidRPr="00B712E2">
        <w:rPr>
          <w:rFonts w:hint="eastAsia"/>
          <w:sz w:val="21"/>
          <w:szCs w:val="21"/>
        </w:rPr>
        <w:t>沼田城の縄張とは異なる堀</w:t>
      </w:r>
      <w:r w:rsidR="00732A41">
        <w:rPr>
          <w:rFonts w:hint="eastAsia"/>
          <w:sz w:val="21"/>
          <w:szCs w:val="21"/>
        </w:rPr>
        <w:t>が存在する</w:t>
      </w:r>
      <w:r w:rsidRPr="00B712E2">
        <w:rPr>
          <w:rFonts w:hint="eastAsia"/>
          <w:sz w:val="21"/>
          <w:szCs w:val="21"/>
        </w:rPr>
        <w:t>可能性</w:t>
      </w:r>
      <w:r w:rsidR="00732A41">
        <w:rPr>
          <w:rFonts w:hint="eastAsia"/>
          <w:sz w:val="21"/>
          <w:szCs w:val="21"/>
        </w:rPr>
        <w:t>が出てきた。</w:t>
      </w:r>
    </w:p>
    <w:p w14:paraId="2A3A73EE" w14:textId="633B61EA" w:rsidR="0015723F" w:rsidRPr="00B712E2" w:rsidRDefault="00732A41" w:rsidP="00027417">
      <w:pPr>
        <w:pStyle w:val="afb"/>
        <w:ind w:leftChars="700" w:left="1995" w:hangingChars="150" w:hanging="315"/>
        <w:jc w:val="both"/>
        <w:rPr>
          <w:sz w:val="21"/>
          <w:szCs w:val="21"/>
        </w:rPr>
      </w:pPr>
      <w:r>
        <w:rPr>
          <w:rFonts w:hint="eastAsia"/>
          <w:sz w:val="21"/>
          <w:szCs w:val="21"/>
        </w:rPr>
        <w:t>⇒</w:t>
      </w:r>
      <w:r>
        <w:rPr>
          <w:rFonts w:hint="eastAsia"/>
          <w:sz w:val="21"/>
          <w:szCs w:val="21"/>
        </w:rPr>
        <w:t xml:space="preserve"> </w:t>
      </w:r>
      <w:r>
        <w:rPr>
          <w:rFonts w:hint="eastAsia"/>
          <w:sz w:val="21"/>
          <w:szCs w:val="21"/>
        </w:rPr>
        <w:t>とりわけ、②・③</w:t>
      </w:r>
      <w:r w:rsidR="00027417">
        <w:rPr>
          <w:rFonts w:hint="eastAsia"/>
          <w:sz w:val="21"/>
          <w:szCs w:val="21"/>
        </w:rPr>
        <w:t>番目は、今回の調査の重要な成果であったと言えます。</w:t>
      </w:r>
    </w:p>
    <w:p w14:paraId="28816C99" w14:textId="082FFBEF" w:rsidR="00A23A9A" w:rsidRPr="00B712E2" w:rsidRDefault="00A23A9A" w:rsidP="00A23A9A">
      <w:pPr>
        <w:pStyle w:val="afb"/>
        <w:ind w:left="1494"/>
        <w:rPr>
          <w:sz w:val="21"/>
          <w:szCs w:val="21"/>
        </w:rPr>
      </w:pPr>
    </w:p>
    <w:p w14:paraId="33E0A4D7" w14:textId="05D7350B" w:rsidR="00A23A9A" w:rsidRPr="00B85267" w:rsidRDefault="001B7606" w:rsidP="00A23A9A">
      <w:pPr>
        <w:pStyle w:val="1"/>
        <w:rPr>
          <w:b/>
          <w:bCs/>
        </w:rPr>
      </w:pPr>
      <w:r w:rsidRPr="00B85267">
        <w:rPr>
          <w:rFonts w:hint="eastAsia"/>
          <w:b/>
          <w:bCs/>
        </w:rPr>
        <w:t>今後の事業計画への</w:t>
      </w:r>
      <w:r w:rsidR="00A23A9A" w:rsidRPr="00B85267">
        <w:rPr>
          <w:rFonts w:hint="eastAsia"/>
          <w:b/>
          <w:bCs/>
        </w:rPr>
        <w:t>提言</w:t>
      </w:r>
    </w:p>
    <w:p w14:paraId="0B1111D2" w14:textId="0C39547E" w:rsidR="00A23A9A" w:rsidRPr="00B712E2" w:rsidRDefault="00A23A9A" w:rsidP="00A23A9A">
      <w:pPr>
        <w:pStyle w:val="4"/>
        <w:rPr>
          <w:sz w:val="21"/>
          <w:szCs w:val="21"/>
        </w:rPr>
      </w:pPr>
    </w:p>
    <w:p w14:paraId="2EEEC783" w14:textId="50F2EE6C" w:rsidR="00A23A9A" w:rsidRPr="00B712E2" w:rsidRDefault="00A23A9A" w:rsidP="002520B4">
      <w:pPr>
        <w:pStyle w:val="afb"/>
        <w:ind w:firstLineChars="100" w:firstLine="210"/>
        <w:jc w:val="both"/>
        <w:rPr>
          <w:sz w:val="21"/>
          <w:szCs w:val="21"/>
        </w:rPr>
      </w:pPr>
      <w:r w:rsidRPr="00B712E2">
        <w:rPr>
          <w:rFonts w:hint="eastAsia"/>
          <w:sz w:val="21"/>
          <w:szCs w:val="21"/>
        </w:rPr>
        <w:t>今年度の調査では建物遺構を検出し</w:t>
      </w:r>
      <w:r w:rsidR="000D152E">
        <w:rPr>
          <w:rFonts w:hint="eastAsia"/>
          <w:sz w:val="21"/>
          <w:szCs w:val="21"/>
        </w:rPr>
        <w:t>まし</w:t>
      </w:r>
      <w:r w:rsidRPr="00B712E2">
        <w:rPr>
          <w:rFonts w:hint="eastAsia"/>
          <w:sz w:val="21"/>
          <w:szCs w:val="21"/>
        </w:rPr>
        <w:t>たが、調査区自体が</w:t>
      </w:r>
      <w:r w:rsidRPr="00B712E2">
        <w:rPr>
          <w:sz w:val="21"/>
          <w:szCs w:val="21"/>
        </w:rPr>
        <w:t>45</w:t>
      </w:r>
      <w:r w:rsidRPr="00B712E2">
        <w:rPr>
          <w:rFonts w:hint="eastAsia"/>
          <w:sz w:val="21"/>
          <w:szCs w:val="21"/>
        </w:rPr>
        <w:t>㎡と狭小であるため、その規模や配置を明らかにすること</w:t>
      </w:r>
      <w:r w:rsidR="00027417">
        <w:rPr>
          <w:rFonts w:hint="eastAsia"/>
          <w:sz w:val="21"/>
          <w:szCs w:val="21"/>
        </w:rPr>
        <w:t>は</w:t>
      </w:r>
      <w:r w:rsidRPr="00B712E2">
        <w:rPr>
          <w:rFonts w:hint="eastAsia"/>
          <w:sz w:val="21"/>
          <w:szCs w:val="21"/>
        </w:rPr>
        <w:t>でき</w:t>
      </w:r>
      <w:r w:rsidR="000D152E">
        <w:rPr>
          <w:rFonts w:hint="eastAsia"/>
          <w:sz w:val="21"/>
          <w:szCs w:val="21"/>
        </w:rPr>
        <w:t>ませんでした</w:t>
      </w:r>
      <w:r w:rsidRPr="00B712E2">
        <w:rPr>
          <w:rFonts w:hint="eastAsia"/>
          <w:sz w:val="21"/>
          <w:szCs w:val="21"/>
        </w:rPr>
        <w:t>。堀についても同様で、堀の存在を確認するためには更に深く掘削する必要があ</w:t>
      </w:r>
      <w:r w:rsidR="000D152E">
        <w:rPr>
          <w:rFonts w:hint="eastAsia"/>
          <w:sz w:val="21"/>
          <w:szCs w:val="21"/>
        </w:rPr>
        <w:t>ります</w:t>
      </w:r>
      <w:r w:rsidRPr="00B712E2">
        <w:rPr>
          <w:rFonts w:hint="eastAsia"/>
          <w:sz w:val="21"/>
          <w:szCs w:val="21"/>
        </w:rPr>
        <w:t>が、安全性を考慮すると今回の調査面積では掘削ができ</w:t>
      </w:r>
      <w:r w:rsidR="000D152E">
        <w:rPr>
          <w:rFonts w:hint="eastAsia"/>
          <w:sz w:val="21"/>
          <w:szCs w:val="21"/>
        </w:rPr>
        <w:t>ませんでした</w:t>
      </w:r>
      <w:r w:rsidRPr="00B712E2">
        <w:rPr>
          <w:rFonts w:hint="eastAsia"/>
          <w:sz w:val="21"/>
          <w:szCs w:val="21"/>
        </w:rPr>
        <w:t>。</w:t>
      </w:r>
    </w:p>
    <w:p w14:paraId="2197CEC0" w14:textId="6CD9E3FF" w:rsidR="00A23A9A" w:rsidRPr="00B712E2" w:rsidRDefault="00A23A9A" w:rsidP="00B712E2">
      <w:pPr>
        <w:pStyle w:val="afb"/>
        <w:jc w:val="both"/>
        <w:rPr>
          <w:sz w:val="21"/>
          <w:szCs w:val="21"/>
        </w:rPr>
      </w:pPr>
      <w:r w:rsidRPr="00B712E2">
        <w:rPr>
          <w:rFonts w:hint="eastAsia"/>
          <w:sz w:val="21"/>
          <w:szCs w:val="21"/>
        </w:rPr>
        <w:t>沼田城</w:t>
      </w:r>
      <w:r w:rsidR="008E5D9B">
        <w:rPr>
          <w:rFonts w:hint="eastAsia"/>
          <w:sz w:val="21"/>
          <w:szCs w:val="21"/>
        </w:rPr>
        <w:t>跡</w:t>
      </w:r>
      <w:r w:rsidRPr="00B712E2">
        <w:rPr>
          <w:rFonts w:hint="eastAsia"/>
          <w:sz w:val="21"/>
          <w:szCs w:val="21"/>
        </w:rPr>
        <w:t>の史跡整備を進めるにあたって発掘調査で得られる成果は不可欠なものであり、今後は調査目的に適う調査区が設定できる</w:t>
      </w:r>
      <w:r w:rsidR="00027417">
        <w:rPr>
          <w:rFonts w:hint="eastAsia"/>
          <w:sz w:val="21"/>
          <w:szCs w:val="21"/>
        </w:rPr>
        <w:t>ようご配慮いただ</w:t>
      </w:r>
      <w:r w:rsidR="000D152E">
        <w:rPr>
          <w:rFonts w:hint="eastAsia"/>
          <w:sz w:val="21"/>
          <w:szCs w:val="21"/>
        </w:rPr>
        <w:t>くことを強く要望いたします</w:t>
      </w:r>
      <w:r w:rsidRPr="00B712E2">
        <w:rPr>
          <w:rFonts w:hint="eastAsia"/>
          <w:sz w:val="21"/>
          <w:szCs w:val="21"/>
        </w:rPr>
        <w:t>。</w:t>
      </w:r>
    </w:p>
    <w:p w14:paraId="0AC98192" w14:textId="6F7C76E8" w:rsidR="00A23A9A" w:rsidRPr="00B712E2" w:rsidRDefault="00A23A9A" w:rsidP="00A23A9A">
      <w:pPr>
        <w:pStyle w:val="afb"/>
        <w:rPr>
          <w:sz w:val="21"/>
          <w:szCs w:val="21"/>
        </w:rPr>
      </w:pPr>
    </w:p>
    <w:p w14:paraId="14EA9D51" w14:textId="07A1E9CC" w:rsidR="00A23A9A" w:rsidRPr="00B712E2" w:rsidRDefault="00A23A9A" w:rsidP="00A23A9A">
      <w:pPr>
        <w:pStyle w:val="4"/>
        <w:rPr>
          <w:sz w:val="21"/>
          <w:szCs w:val="21"/>
        </w:rPr>
      </w:pPr>
    </w:p>
    <w:p w14:paraId="6992E184" w14:textId="1DBB68F3" w:rsidR="00A23A9A" w:rsidRDefault="00637C69" w:rsidP="002520B4">
      <w:pPr>
        <w:pStyle w:val="afb"/>
        <w:ind w:firstLineChars="100" w:firstLine="210"/>
        <w:jc w:val="both"/>
        <w:rPr>
          <w:sz w:val="21"/>
          <w:szCs w:val="21"/>
        </w:rPr>
      </w:pPr>
      <w:r w:rsidRPr="00B712E2">
        <w:rPr>
          <w:rFonts w:hint="eastAsia"/>
          <w:sz w:val="21"/>
          <w:szCs w:val="21"/>
        </w:rPr>
        <w:t>今年度の調査成果を絵図と照合する過程において、</w:t>
      </w:r>
      <w:r w:rsidR="005B2E79">
        <w:rPr>
          <w:rFonts w:hint="eastAsia"/>
          <w:sz w:val="21"/>
          <w:szCs w:val="21"/>
        </w:rPr>
        <w:t>各々の</w:t>
      </w:r>
      <w:r w:rsidRPr="00B712E2">
        <w:rPr>
          <w:rFonts w:hint="eastAsia"/>
          <w:sz w:val="21"/>
          <w:szCs w:val="21"/>
        </w:rPr>
        <w:t>沼田城絵図の記載</w:t>
      </w:r>
      <w:r w:rsidR="005B2E79">
        <w:rPr>
          <w:rFonts w:hint="eastAsia"/>
          <w:sz w:val="21"/>
          <w:szCs w:val="21"/>
        </w:rPr>
        <w:t>内容</w:t>
      </w:r>
      <w:r w:rsidRPr="00B712E2">
        <w:rPr>
          <w:rFonts w:hint="eastAsia"/>
          <w:sz w:val="21"/>
          <w:szCs w:val="21"/>
        </w:rPr>
        <w:t>が多様で</w:t>
      </w:r>
      <w:r w:rsidR="005B2E79">
        <w:rPr>
          <w:rFonts w:hint="eastAsia"/>
          <w:sz w:val="21"/>
          <w:szCs w:val="21"/>
        </w:rPr>
        <w:t>必ずしも同じではない</w:t>
      </w:r>
      <w:r w:rsidRPr="00B712E2">
        <w:rPr>
          <w:rFonts w:hint="eastAsia"/>
          <w:sz w:val="21"/>
          <w:szCs w:val="21"/>
        </w:rPr>
        <w:t>ことが明確にな</w:t>
      </w:r>
      <w:r w:rsidR="000D152E">
        <w:rPr>
          <w:rFonts w:hint="eastAsia"/>
          <w:sz w:val="21"/>
          <w:szCs w:val="21"/>
        </w:rPr>
        <w:t>りました</w:t>
      </w:r>
      <w:r w:rsidRPr="00B712E2">
        <w:rPr>
          <w:rFonts w:hint="eastAsia"/>
          <w:sz w:val="21"/>
          <w:szCs w:val="21"/>
        </w:rPr>
        <w:t>。史跡整備を進める上で絵図から得られる情報</w:t>
      </w:r>
      <w:r w:rsidR="00027417">
        <w:rPr>
          <w:rFonts w:hint="eastAsia"/>
          <w:sz w:val="21"/>
          <w:szCs w:val="21"/>
        </w:rPr>
        <w:t>を吟味し直すこと</w:t>
      </w:r>
      <w:r w:rsidRPr="00B712E2">
        <w:rPr>
          <w:rFonts w:hint="eastAsia"/>
          <w:sz w:val="21"/>
          <w:szCs w:val="21"/>
        </w:rPr>
        <w:t>は不可欠であり、今後</w:t>
      </w:r>
      <w:r w:rsidR="00027417">
        <w:rPr>
          <w:rFonts w:hint="eastAsia"/>
          <w:sz w:val="21"/>
          <w:szCs w:val="21"/>
        </w:rPr>
        <w:t>は</w:t>
      </w:r>
      <w:r w:rsidRPr="00B712E2">
        <w:rPr>
          <w:rFonts w:hint="eastAsia"/>
          <w:sz w:val="21"/>
          <w:szCs w:val="21"/>
        </w:rPr>
        <w:t>絵図の内容</w:t>
      </w:r>
      <w:r w:rsidR="001B7606">
        <w:rPr>
          <w:rFonts w:hint="eastAsia"/>
          <w:sz w:val="21"/>
          <w:szCs w:val="21"/>
        </w:rPr>
        <w:t>自体</w:t>
      </w:r>
      <w:r w:rsidRPr="00B712E2">
        <w:rPr>
          <w:rFonts w:hint="eastAsia"/>
          <w:sz w:val="21"/>
          <w:szCs w:val="21"/>
        </w:rPr>
        <w:t>を発掘調査の成果を踏まえて</w:t>
      </w:r>
      <w:r w:rsidR="00027417">
        <w:rPr>
          <w:rFonts w:hint="eastAsia"/>
          <w:sz w:val="21"/>
          <w:szCs w:val="21"/>
        </w:rPr>
        <w:t>見直す</w:t>
      </w:r>
      <w:r w:rsidRPr="00B712E2">
        <w:rPr>
          <w:rFonts w:hint="eastAsia"/>
          <w:sz w:val="21"/>
          <w:szCs w:val="21"/>
        </w:rPr>
        <w:t>ことが必要である</w:t>
      </w:r>
      <w:r w:rsidR="005B2E79">
        <w:rPr>
          <w:rFonts w:hint="eastAsia"/>
          <w:sz w:val="21"/>
          <w:szCs w:val="21"/>
        </w:rPr>
        <w:t>と言えます</w:t>
      </w:r>
      <w:r w:rsidRPr="00B712E2">
        <w:rPr>
          <w:rFonts w:hint="eastAsia"/>
          <w:sz w:val="21"/>
          <w:szCs w:val="21"/>
        </w:rPr>
        <w:t>。</w:t>
      </w:r>
    </w:p>
    <w:p w14:paraId="2B4C3743" w14:textId="25F0CD7F" w:rsidR="005B2E79" w:rsidRDefault="005B2E79" w:rsidP="00B712E2">
      <w:pPr>
        <w:pStyle w:val="afb"/>
        <w:jc w:val="both"/>
        <w:rPr>
          <w:sz w:val="21"/>
          <w:szCs w:val="21"/>
        </w:rPr>
      </w:pPr>
    </w:p>
    <w:p w14:paraId="220857E8" w14:textId="5899D0DF" w:rsidR="005B2E79" w:rsidRPr="00B712E2" w:rsidRDefault="005B2E79" w:rsidP="005B2E79">
      <w:pPr>
        <w:pStyle w:val="afb"/>
        <w:jc w:val="right"/>
        <w:rPr>
          <w:sz w:val="21"/>
          <w:szCs w:val="21"/>
        </w:rPr>
      </w:pPr>
      <w:r>
        <w:rPr>
          <w:rFonts w:hint="eastAsia"/>
          <w:sz w:val="21"/>
          <w:szCs w:val="21"/>
        </w:rPr>
        <w:t>以</w:t>
      </w:r>
      <w:r>
        <w:rPr>
          <w:rFonts w:hint="eastAsia"/>
          <w:sz w:val="21"/>
          <w:szCs w:val="21"/>
        </w:rPr>
        <w:t xml:space="preserve"> </w:t>
      </w:r>
      <w:r>
        <w:rPr>
          <w:rFonts w:hint="eastAsia"/>
          <w:sz w:val="21"/>
          <w:szCs w:val="21"/>
        </w:rPr>
        <w:t>上</w:t>
      </w:r>
    </w:p>
    <w:sectPr w:rsidR="005B2E79" w:rsidRPr="00B712E2" w:rsidSect="003F264F">
      <w:footerReference w:type="even" r:id="rId7"/>
      <w:footerReference w:type="default" r:id="rId8"/>
      <w:pgSz w:w="11907" w:h="16839"/>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AE5D7" w14:textId="77777777" w:rsidR="00827474" w:rsidRDefault="00827474">
      <w:r>
        <w:separator/>
      </w:r>
    </w:p>
    <w:p w14:paraId="5D404D22" w14:textId="77777777" w:rsidR="00827474" w:rsidRDefault="00827474"/>
  </w:endnote>
  <w:endnote w:type="continuationSeparator" w:id="0">
    <w:p w14:paraId="40AC0803" w14:textId="77777777" w:rsidR="00827474" w:rsidRDefault="00827474">
      <w:r>
        <w:continuationSeparator/>
      </w:r>
    </w:p>
    <w:p w14:paraId="22BC35E8" w14:textId="77777777" w:rsidR="00827474" w:rsidRDefault="00827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6">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029CC" w14:textId="77777777" w:rsidR="00245EA5" w:rsidRDefault="00245EA5" w:rsidP="003F264F">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69C01827" w14:textId="77777777" w:rsidR="00245EA5" w:rsidRDefault="00245EA5" w:rsidP="00500C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7108B" w14:textId="77777777" w:rsidR="00245EA5" w:rsidRDefault="00245EA5" w:rsidP="003F264F">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37945">
      <w:rPr>
        <w:rStyle w:val="af8"/>
        <w:noProof/>
      </w:rPr>
      <w:t>1</w:t>
    </w:r>
    <w:r>
      <w:rPr>
        <w:rStyle w:val="af8"/>
      </w:rPr>
      <w:fldChar w:fldCharType="end"/>
    </w:r>
  </w:p>
  <w:p w14:paraId="01F2A6F3" w14:textId="77777777" w:rsidR="00245EA5" w:rsidRDefault="00245EA5" w:rsidP="00500C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18590" w14:textId="77777777" w:rsidR="00827474" w:rsidRDefault="00827474">
      <w:r>
        <w:separator/>
      </w:r>
    </w:p>
    <w:p w14:paraId="6EBDBEB3" w14:textId="77777777" w:rsidR="00827474" w:rsidRDefault="00827474"/>
  </w:footnote>
  <w:footnote w:type="continuationSeparator" w:id="0">
    <w:p w14:paraId="2A61F227" w14:textId="77777777" w:rsidR="00827474" w:rsidRDefault="00827474">
      <w:r>
        <w:continuationSeparator/>
      </w:r>
    </w:p>
    <w:p w14:paraId="0A938E26" w14:textId="77777777" w:rsidR="00827474" w:rsidRDefault="008274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9C84020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 w15:restartNumberingAfterBreak="0">
    <w:nsid w:val="FFFFFF82"/>
    <w:multiLevelType w:val="singleLevel"/>
    <w:tmpl w:val="FC98DE4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2" w15:restartNumberingAfterBreak="0">
    <w:nsid w:val="0FFA0AED"/>
    <w:multiLevelType w:val="multilevel"/>
    <w:tmpl w:val="A4A0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7C5D81"/>
    <w:multiLevelType w:val="multilevel"/>
    <w:tmpl w:val="DF9C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905A50"/>
    <w:multiLevelType w:val="hybridMultilevel"/>
    <w:tmpl w:val="21D8A124"/>
    <w:lvl w:ilvl="0" w:tplc="4664D886">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1F430F0C"/>
    <w:multiLevelType w:val="multilevel"/>
    <w:tmpl w:val="CB92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7679AF"/>
    <w:multiLevelType w:val="multilevel"/>
    <w:tmpl w:val="F35C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0A24D9"/>
    <w:multiLevelType w:val="hybridMultilevel"/>
    <w:tmpl w:val="22708B7C"/>
    <w:lvl w:ilvl="0" w:tplc="0A863150">
      <w:start w:val="1"/>
      <w:numFmt w:val="decimal"/>
      <w:lvlText w:val="(%1)"/>
      <w:lvlJc w:val="left"/>
      <w:pPr>
        <w:ind w:left="1494" w:hanging="360"/>
      </w:pPr>
      <w:rPr>
        <w:rFonts w:hint="default"/>
      </w:rPr>
    </w:lvl>
    <w:lvl w:ilvl="1" w:tplc="04090017" w:tentative="1">
      <w:start w:val="1"/>
      <w:numFmt w:val="aiueoFullWidth"/>
      <w:lvlText w:val="(%2)"/>
      <w:lvlJc w:val="left"/>
      <w:pPr>
        <w:ind w:left="2094" w:hanging="480"/>
      </w:pPr>
    </w:lvl>
    <w:lvl w:ilvl="2" w:tplc="04090011" w:tentative="1">
      <w:start w:val="1"/>
      <w:numFmt w:val="decimalEnclosedCircle"/>
      <w:lvlText w:val="%3"/>
      <w:lvlJc w:val="left"/>
      <w:pPr>
        <w:ind w:left="2574" w:hanging="480"/>
      </w:pPr>
    </w:lvl>
    <w:lvl w:ilvl="3" w:tplc="0409000F" w:tentative="1">
      <w:start w:val="1"/>
      <w:numFmt w:val="decimal"/>
      <w:lvlText w:val="%4."/>
      <w:lvlJc w:val="left"/>
      <w:pPr>
        <w:ind w:left="3054" w:hanging="480"/>
      </w:pPr>
    </w:lvl>
    <w:lvl w:ilvl="4" w:tplc="04090017" w:tentative="1">
      <w:start w:val="1"/>
      <w:numFmt w:val="aiueoFullWidth"/>
      <w:lvlText w:val="(%5)"/>
      <w:lvlJc w:val="left"/>
      <w:pPr>
        <w:ind w:left="3534" w:hanging="480"/>
      </w:pPr>
    </w:lvl>
    <w:lvl w:ilvl="5" w:tplc="04090011" w:tentative="1">
      <w:start w:val="1"/>
      <w:numFmt w:val="decimalEnclosedCircle"/>
      <w:lvlText w:val="%6"/>
      <w:lvlJc w:val="left"/>
      <w:pPr>
        <w:ind w:left="4014" w:hanging="480"/>
      </w:pPr>
    </w:lvl>
    <w:lvl w:ilvl="6" w:tplc="0409000F" w:tentative="1">
      <w:start w:val="1"/>
      <w:numFmt w:val="decimal"/>
      <w:lvlText w:val="%7."/>
      <w:lvlJc w:val="left"/>
      <w:pPr>
        <w:ind w:left="4494" w:hanging="480"/>
      </w:pPr>
    </w:lvl>
    <w:lvl w:ilvl="7" w:tplc="04090017" w:tentative="1">
      <w:start w:val="1"/>
      <w:numFmt w:val="aiueoFullWidth"/>
      <w:lvlText w:val="(%8)"/>
      <w:lvlJc w:val="left"/>
      <w:pPr>
        <w:ind w:left="4974" w:hanging="480"/>
      </w:pPr>
    </w:lvl>
    <w:lvl w:ilvl="8" w:tplc="04090011" w:tentative="1">
      <w:start w:val="1"/>
      <w:numFmt w:val="decimalEnclosedCircle"/>
      <w:lvlText w:val="%9"/>
      <w:lvlJc w:val="left"/>
      <w:pPr>
        <w:ind w:left="5454" w:hanging="480"/>
      </w:pPr>
    </w:lvl>
  </w:abstractNum>
  <w:abstractNum w:abstractNumId="8" w15:restartNumberingAfterBreak="0">
    <w:nsid w:val="43AF4B8A"/>
    <w:multiLevelType w:val="multilevel"/>
    <w:tmpl w:val="815C2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FB0E3A"/>
    <w:multiLevelType w:val="multilevel"/>
    <w:tmpl w:val="D6E81BDE"/>
    <w:lvl w:ilvl="0">
      <w:start w:val="1"/>
      <w:numFmt w:val="decimal"/>
      <w:pStyle w:val="1"/>
      <w:lvlText w:val="%1."/>
      <w:lvlJc w:val="left"/>
      <w:pPr>
        <w:ind w:left="360" w:hanging="360"/>
      </w:pPr>
      <w:rPr>
        <w:rFonts w:hint="default"/>
      </w:rPr>
    </w:lvl>
    <w:lvl w:ilvl="1">
      <w:start w:val="1"/>
      <w:numFmt w:val="upperLetter"/>
      <w:pStyle w:val="2"/>
      <w:lvlText w:val="%2."/>
      <w:lvlJc w:val="left"/>
      <w:pPr>
        <w:ind w:left="502"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211" w:hanging="360"/>
      </w:pPr>
      <w:rPr>
        <w:rFonts w:hint="default"/>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10" w15:restartNumberingAfterBreak="0">
    <w:nsid w:val="4F775F3D"/>
    <w:multiLevelType w:val="multilevel"/>
    <w:tmpl w:val="0682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1A4207"/>
    <w:multiLevelType w:val="multilevel"/>
    <w:tmpl w:val="7EBC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D67D69"/>
    <w:multiLevelType w:val="hybridMultilevel"/>
    <w:tmpl w:val="7070DC30"/>
    <w:lvl w:ilvl="0" w:tplc="AF4EE87C">
      <w:start w:val="1"/>
      <w:numFmt w:val="decimal"/>
      <w:lvlText w:val="(%1)"/>
      <w:lvlJc w:val="left"/>
      <w:pPr>
        <w:ind w:left="717" w:hanging="360"/>
      </w:pPr>
      <w:rPr>
        <w:rFonts w:hint="default"/>
      </w:rPr>
    </w:lvl>
    <w:lvl w:ilvl="1" w:tplc="04090017" w:tentative="1">
      <w:start w:val="1"/>
      <w:numFmt w:val="aiueoFullWidth"/>
      <w:lvlText w:val="(%2)"/>
      <w:lvlJc w:val="left"/>
      <w:pPr>
        <w:ind w:left="1317" w:hanging="480"/>
      </w:pPr>
    </w:lvl>
    <w:lvl w:ilvl="2" w:tplc="04090011" w:tentative="1">
      <w:start w:val="1"/>
      <w:numFmt w:val="decimalEnclosedCircle"/>
      <w:lvlText w:val="%3"/>
      <w:lvlJc w:val="left"/>
      <w:pPr>
        <w:ind w:left="1797" w:hanging="480"/>
      </w:pPr>
    </w:lvl>
    <w:lvl w:ilvl="3" w:tplc="0409000F" w:tentative="1">
      <w:start w:val="1"/>
      <w:numFmt w:val="decimal"/>
      <w:lvlText w:val="%4."/>
      <w:lvlJc w:val="left"/>
      <w:pPr>
        <w:ind w:left="2277" w:hanging="480"/>
      </w:pPr>
    </w:lvl>
    <w:lvl w:ilvl="4" w:tplc="04090017" w:tentative="1">
      <w:start w:val="1"/>
      <w:numFmt w:val="aiueoFullWidth"/>
      <w:lvlText w:val="(%5)"/>
      <w:lvlJc w:val="left"/>
      <w:pPr>
        <w:ind w:left="2757" w:hanging="480"/>
      </w:pPr>
    </w:lvl>
    <w:lvl w:ilvl="5" w:tplc="04090011" w:tentative="1">
      <w:start w:val="1"/>
      <w:numFmt w:val="decimalEnclosedCircle"/>
      <w:lvlText w:val="%6"/>
      <w:lvlJc w:val="left"/>
      <w:pPr>
        <w:ind w:left="3237" w:hanging="480"/>
      </w:pPr>
    </w:lvl>
    <w:lvl w:ilvl="6" w:tplc="0409000F" w:tentative="1">
      <w:start w:val="1"/>
      <w:numFmt w:val="decimal"/>
      <w:lvlText w:val="%7."/>
      <w:lvlJc w:val="left"/>
      <w:pPr>
        <w:ind w:left="3717" w:hanging="480"/>
      </w:pPr>
    </w:lvl>
    <w:lvl w:ilvl="7" w:tplc="04090017" w:tentative="1">
      <w:start w:val="1"/>
      <w:numFmt w:val="aiueoFullWidth"/>
      <w:lvlText w:val="(%8)"/>
      <w:lvlJc w:val="left"/>
      <w:pPr>
        <w:ind w:left="4197" w:hanging="480"/>
      </w:pPr>
    </w:lvl>
    <w:lvl w:ilvl="8" w:tplc="04090011" w:tentative="1">
      <w:start w:val="1"/>
      <w:numFmt w:val="decimalEnclosedCircle"/>
      <w:lvlText w:val="%9"/>
      <w:lvlJc w:val="left"/>
      <w:pPr>
        <w:ind w:left="4677" w:hanging="480"/>
      </w:pPr>
    </w:lvl>
  </w:abstractNum>
  <w:abstractNum w:abstractNumId="13" w15:restartNumberingAfterBreak="0">
    <w:nsid w:val="5A2E6696"/>
    <w:multiLevelType w:val="hybridMultilevel"/>
    <w:tmpl w:val="C23A9E40"/>
    <w:lvl w:ilvl="0" w:tplc="D6227D42">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4" w15:restartNumberingAfterBreak="0">
    <w:nsid w:val="62564730"/>
    <w:multiLevelType w:val="multilevel"/>
    <w:tmpl w:val="8DF4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1740EF"/>
    <w:multiLevelType w:val="multilevel"/>
    <w:tmpl w:val="8B5C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B443B2"/>
    <w:multiLevelType w:val="hybridMultilevel"/>
    <w:tmpl w:val="5C36DAEE"/>
    <w:lvl w:ilvl="0" w:tplc="4EF46476">
      <w:start w:val="1"/>
      <w:numFmt w:val="bullet"/>
      <w:lvlText w:val="・"/>
      <w:lvlJc w:val="left"/>
      <w:pPr>
        <w:ind w:left="717" w:hanging="360"/>
      </w:pPr>
      <w:rPr>
        <w:rFonts w:ascii="ＭＳ 明朝" w:eastAsia="ＭＳ 明朝" w:hAnsi="ＭＳ 明朝" w:cstheme="minorBidi" w:hint="eastAsia"/>
      </w:rPr>
    </w:lvl>
    <w:lvl w:ilvl="1" w:tplc="0409000B" w:tentative="1">
      <w:start w:val="1"/>
      <w:numFmt w:val="bullet"/>
      <w:lvlText w:val=""/>
      <w:lvlJc w:val="left"/>
      <w:pPr>
        <w:ind w:left="1317" w:hanging="480"/>
      </w:pPr>
      <w:rPr>
        <w:rFonts w:ascii="Wingdings" w:hAnsi="Wingdings" w:hint="default"/>
      </w:rPr>
    </w:lvl>
    <w:lvl w:ilvl="2" w:tplc="0409000D"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B" w:tentative="1">
      <w:start w:val="1"/>
      <w:numFmt w:val="bullet"/>
      <w:lvlText w:val=""/>
      <w:lvlJc w:val="left"/>
      <w:pPr>
        <w:ind w:left="2757" w:hanging="480"/>
      </w:pPr>
      <w:rPr>
        <w:rFonts w:ascii="Wingdings" w:hAnsi="Wingdings" w:hint="default"/>
      </w:rPr>
    </w:lvl>
    <w:lvl w:ilvl="5" w:tplc="0409000D"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B" w:tentative="1">
      <w:start w:val="1"/>
      <w:numFmt w:val="bullet"/>
      <w:lvlText w:val=""/>
      <w:lvlJc w:val="left"/>
      <w:pPr>
        <w:ind w:left="4197" w:hanging="480"/>
      </w:pPr>
      <w:rPr>
        <w:rFonts w:ascii="Wingdings" w:hAnsi="Wingdings" w:hint="default"/>
      </w:rPr>
    </w:lvl>
    <w:lvl w:ilvl="8" w:tplc="0409000D" w:tentative="1">
      <w:start w:val="1"/>
      <w:numFmt w:val="bullet"/>
      <w:lvlText w:val=""/>
      <w:lvlJc w:val="left"/>
      <w:pPr>
        <w:ind w:left="4677" w:hanging="480"/>
      </w:pPr>
      <w:rPr>
        <w:rFonts w:ascii="Wingdings" w:hAnsi="Wingdings" w:hint="default"/>
      </w:rPr>
    </w:lvl>
  </w:abstractNum>
  <w:abstractNum w:abstractNumId="17" w15:restartNumberingAfterBreak="0">
    <w:nsid w:val="7A0B46EB"/>
    <w:multiLevelType w:val="hybridMultilevel"/>
    <w:tmpl w:val="FF7A9192"/>
    <w:lvl w:ilvl="0" w:tplc="FC8E7B48">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abstractNumId w:val="9"/>
  </w:num>
  <w:num w:numId="2">
    <w:abstractNumId w:val="16"/>
  </w:num>
  <w:num w:numId="3">
    <w:abstractNumId w:val="12"/>
  </w:num>
  <w:num w:numId="4">
    <w:abstractNumId w:val="5"/>
  </w:num>
  <w:num w:numId="5">
    <w:abstractNumId w:val="10"/>
  </w:num>
  <w:num w:numId="6">
    <w:abstractNumId w:val="14"/>
  </w:num>
  <w:num w:numId="7">
    <w:abstractNumId w:val="8"/>
  </w:num>
  <w:num w:numId="8">
    <w:abstractNumId w:val="3"/>
  </w:num>
  <w:num w:numId="9">
    <w:abstractNumId w:val="11"/>
  </w:num>
  <w:num w:numId="10">
    <w:abstractNumId w:val="6"/>
  </w:num>
  <w:num w:numId="11">
    <w:abstractNumId w:val="15"/>
  </w:num>
  <w:num w:numId="12">
    <w:abstractNumId w:val="2"/>
  </w:num>
  <w:num w:numId="13">
    <w:abstractNumId w:val="7"/>
  </w:num>
  <w:num w:numId="14">
    <w:abstractNumId w:val="0"/>
  </w:num>
  <w:num w:numId="15">
    <w:abstractNumId w:val="1"/>
  </w:num>
  <w:num w:numId="16">
    <w:abstractNumId w:val="17"/>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445"/>
    <w:rsid w:val="000063A5"/>
    <w:rsid w:val="00023513"/>
    <w:rsid w:val="00027417"/>
    <w:rsid w:val="00031D1E"/>
    <w:rsid w:val="00032180"/>
    <w:rsid w:val="00057BD8"/>
    <w:rsid w:val="00072472"/>
    <w:rsid w:val="000764E3"/>
    <w:rsid w:val="00096526"/>
    <w:rsid w:val="000A2A32"/>
    <w:rsid w:val="000A52F8"/>
    <w:rsid w:val="000B12DC"/>
    <w:rsid w:val="000B5E78"/>
    <w:rsid w:val="000C4203"/>
    <w:rsid w:val="000C78A8"/>
    <w:rsid w:val="000D152E"/>
    <w:rsid w:val="000D3D12"/>
    <w:rsid w:val="000D655C"/>
    <w:rsid w:val="000E133B"/>
    <w:rsid w:val="000E18AF"/>
    <w:rsid w:val="000E18DB"/>
    <w:rsid w:val="001105C4"/>
    <w:rsid w:val="00116FCF"/>
    <w:rsid w:val="00130546"/>
    <w:rsid w:val="00137223"/>
    <w:rsid w:val="00140FE7"/>
    <w:rsid w:val="00141DDD"/>
    <w:rsid w:val="00150571"/>
    <w:rsid w:val="00153892"/>
    <w:rsid w:val="0015723F"/>
    <w:rsid w:val="001622BF"/>
    <w:rsid w:val="00163B67"/>
    <w:rsid w:val="00172328"/>
    <w:rsid w:val="00177107"/>
    <w:rsid w:val="00177852"/>
    <w:rsid w:val="00183BBD"/>
    <w:rsid w:val="00185F08"/>
    <w:rsid w:val="0019000D"/>
    <w:rsid w:val="0019697E"/>
    <w:rsid w:val="001B7606"/>
    <w:rsid w:val="001D40D6"/>
    <w:rsid w:val="001D43EB"/>
    <w:rsid w:val="001D6120"/>
    <w:rsid w:val="001E7599"/>
    <w:rsid w:val="00200226"/>
    <w:rsid w:val="00203ACB"/>
    <w:rsid w:val="00204880"/>
    <w:rsid w:val="00207F99"/>
    <w:rsid w:val="002121D5"/>
    <w:rsid w:val="0022749F"/>
    <w:rsid w:val="00236FB3"/>
    <w:rsid w:val="00240A1A"/>
    <w:rsid w:val="00245EA5"/>
    <w:rsid w:val="002520B4"/>
    <w:rsid w:val="002704FE"/>
    <w:rsid w:val="00270631"/>
    <w:rsid w:val="00270AFC"/>
    <w:rsid w:val="002820A4"/>
    <w:rsid w:val="0028417D"/>
    <w:rsid w:val="002910E9"/>
    <w:rsid w:val="00293E3C"/>
    <w:rsid w:val="002B3679"/>
    <w:rsid w:val="002B7CA3"/>
    <w:rsid w:val="002F38A8"/>
    <w:rsid w:val="002F4C90"/>
    <w:rsid w:val="002F5863"/>
    <w:rsid w:val="003043B8"/>
    <w:rsid w:val="003047C5"/>
    <w:rsid w:val="00310255"/>
    <w:rsid w:val="003213A8"/>
    <w:rsid w:val="00322C0E"/>
    <w:rsid w:val="00327457"/>
    <w:rsid w:val="0032775D"/>
    <w:rsid w:val="00331164"/>
    <w:rsid w:val="003324FE"/>
    <w:rsid w:val="00343F5F"/>
    <w:rsid w:val="003446EC"/>
    <w:rsid w:val="00344A0B"/>
    <w:rsid w:val="003537F7"/>
    <w:rsid w:val="003566EA"/>
    <w:rsid w:val="003606B2"/>
    <w:rsid w:val="003643DC"/>
    <w:rsid w:val="00375AD2"/>
    <w:rsid w:val="00376ED6"/>
    <w:rsid w:val="003B3688"/>
    <w:rsid w:val="003B50B3"/>
    <w:rsid w:val="003C0613"/>
    <w:rsid w:val="003D5FA1"/>
    <w:rsid w:val="003D7980"/>
    <w:rsid w:val="003E4D80"/>
    <w:rsid w:val="003E6B07"/>
    <w:rsid w:val="003F01D6"/>
    <w:rsid w:val="003F264F"/>
    <w:rsid w:val="00412E2C"/>
    <w:rsid w:val="00413427"/>
    <w:rsid w:val="004204AE"/>
    <w:rsid w:val="00423343"/>
    <w:rsid w:val="00430BEA"/>
    <w:rsid w:val="00434589"/>
    <w:rsid w:val="00437945"/>
    <w:rsid w:val="00443A8C"/>
    <w:rsid w:val="00445345"/>
    <w:rsid w:val="004466E8"/>
    <w:rsid w:val="00451D22"/>
    <w:rsid w:val="00453B5A"/>
    <w:rsid w:val="004614D7"/>
    <w:rsid w:val="0046608D"/>
    <w:rsid w:val="00471709"/>
    <w:rsid w:val="00471C07"/>
    <w:rsid w:val="00474EE5"/>
    <w:rsid w:val="00491B4F"/>
    <w:rsid w:val="00491C21"/>
    <w:rsid w:val="00493331"/>
    <w:rsid w:val="004A0254"/>
    <w:rsid w:val="004A294F"/>
    <w:rsid w:val="004A43B6"/>
    <w:rsid w:val="004B15E2"/>
    <w:rsid w:val="004B3FB2"/>
    <w:rsid w:val="004E1E96"/>
    <w:rsid w:val="004E39D7"/>
    <w:rsid w:val="004F2611"/>
    <w:rsid w:val="00500CD2"/>
    <w:rsid w:val="00501DB6"/>
    <w:rsid w:val="005133D1"/>
    <w:rsid w:val="00516117"/>
    <w:rsid w:val="0051786C"/>
    <w:rsid w:val="0052028E"/>
    <w:rsid w:val="00527C61"/>
    <w:rsid w:val="0053003B"/>
    <w:rsid w:val="005445E5"/>
    <w:rsid w:val="00553FF0"/>
    <w:rsid w:val="00560151"/>
    <w:rsid w:val="00561439"/>
    <w:rsid w:val="005616A3"/>
    <w:rsid w:val="00566F6A"/>
    <w:rsid w:val="005750AE"/>
    <w:rsid w:val="00577C56"/>
    <w:rsid w:val="00585D16"/>
    <w:rsid w:val="005B2E79"/>
    <w:rsid w:val="005B343B"/>
    <w:rsid w:val="005C343F"/>
    <w:rsid w:val="005D50F0"/>
    <w:rsid w:val="005D66D7"/>
    <w:rsid w:val="005F03BB"/>
    <w:rsid w:val="00601F99"/>
    <w:rsid w:val="006043A7"/>
    <w:rsid w:val="00611198"/>
    <w:rsid w:val="00622A40"/>
    <w:rsid w:val="00636D8D"/>
    <w:rsid w:val="00637C69"/>
    <w:rsid w:val="00641BC3"/>
    <w:rsid w:val="00656963"/>
    <w:rsid w:val="0066018E"/>
    <w:rsid w:val="00671A77"/>
    <w:rsid w:val="006937C7"/>
    <w:rsid w:val="00694D22"/>
    <w:rsid w:val="00695963"/>
    <w:rsid w:val="006B21F9"/>
    <w:rsid w:val="006C3D94"/>
    <w:rsid w:val="006C43D9"/>
    <w:rsid w:val="006C73A7"/>
    <w:rsid w:val="006D4803"/>
    <w:rsid w:val="006F1C35"/>
    <w:rsid w:val="006F23DF"/>
    <w:rsid w:val="006F63CB"/>
    <w:rsid w:val="0071115D"/>
    <w:rsid w:val="00712489"/>
    <w:rsid w:val="00713FA2"/>
    <w:rsid w:val="00714E36"/>
    <w:rsid w:val="00730FC1"/>
    <w:rsid w:val="00732A41"/>
    <w:rsid w:val="00736F8F"/>
    <w:rsid w:val="00741A1B"/>
    <w:rsid w:val="007445BB"/>
    <w:rsid w:val="007458FF"/>
    <w:rsid w:val="00751262"/>
    <w:rsid w:val="00752F0E"/>
    <w:rsid w:val="00760CB1"/>
    <w:rsid w:val="007618E9"/>
    <w:rsid w:val="00763352"/>
    <w:rsid w:val="00765D90"/>
    <w:rsid w:val="007721A6"/>
    <w:rsid w:val="007B0A6C"/>
    <w:rsid w:val="007C064C"/>
    <w:rsid w:val="007C32B9"/>
    <w:rsid w:val="007E5609"/>
    <w:rsid w:val="007F2651"/>
    <w:rsid w:val="00802420"/>
    <w:rsid w:val="00803851"/>
    <w:rsid w:val="00811091"/>
    <w:rsid w:val="008168FD"/>
    <w:rsid w:val="00820D2D"/>
    <w:rsid w:val="00827474"/>
    <w:rsid w:val="008350EE"/>
    <w:rsid w:val="00847EFB"/>
    <w:rsid w:val="00852778"/>
    <w:rsid w:val="00854798"/>
    <w:rsid w:val="00856844"/>
    <w:rsid w:val="00884111"/>
    <w:rsid w:val="00884D6E"/>
    <w:rsid w:val="0088555E"/>
    <w:rsid w:val="00895E86"/>
    <w:rsid w:val="008B1ECE"/>
    <w:rsid w:val="008B7FAE"/>
    <w:rsid w:val="008D0CC6"/>
    <w:rsid w:val="008D5596"/>
    <w:rsid w:val="008E5D9B"/>
    <w:rsid w:val="00902A11"/>
    <w:rsid w:val="00913297"/>
    <w:rsid w:val="00916377"/>
    <w:rsid w:val="009233A9"/>
    <w:rsid w:val="0092365B"/>
    <w:rsid w:val="0093330B"/>
    <w:rsid w:val="00934499"/>
    <w:rsid w:val="0093455D"/>
    <w:rsid w:val="009A26FC"/>
    <w:rsid w:val="009A6A56"/>
    <w:rsid w:val="009B39FA"/>
    <w:rsid w:val="009C0DB6"/>
    <w:rsid w:val="009C7055"/>
    <w:rsid w:val="009D06D9"/>
    <w:rsid w:val="009D7532"/>
    <w:rsid w:val="009E2FB0"/>
    <w:rsid w:val="00A04AB6"/>
    <w:rsid w:val="00A23A9A"/>
    <w:rsid w:val="00A379C5"/>
    <w:rsid w:val="00A37DD2"/>
    <w:rsid w:val="00A53B7D"/>
    <w:rsid w:val="00A5400C"/>
    <w:rsid w:val="00A66F29"/>
    <w:rsid w:val="00A73B5B"/>
    <w:rsid w:val="00AA4422"/>
    <w:rsid w:val="00AA4DBA"/>
    <w:rsid w:val="00AA4FE2"/>
    <w:rsid w:val="00AC03BF"/>
    <w:rsid w:val="00AC2547"/>
    <w:rsid w:val="00AD19C5"/>
    <w:rsid w:val="00AF043E"/>
    <w:rsid w:val="00AF071F"/>
    <w:rsid w:val="00B01714"/>
    <w:rsid w:val="00B02CD8"/>
    <w:rsid w:val="00B04F84"/>
    <w:rsid w:val="00B173B5"/>
    <w:rsid w:val="00B21644"/>
    <w:rsid w:val="00B223AD"/>
    <w:rsid w:val="00B30D21"/>
    <w:rsid w:val="00B330C9"/>
    <w:rsid w:val="00B37FAC"/>
    <w:rsid w:val="00B47A79"/>
    <w:rsid w:val="00B51F45"/>
    <w:rsid w:val="00B54DCC"/>
    <w:rsid w:val="00B60A7C"/>
    <w:rsid w:val="00B62C8E"/>
    <w:rsid w:val="00B66445"/>
    <w:rsid w:val="00B712E2"/>
    <w:rsid w:val="00B85267"/>
    <w:rsid w:val="00B85B66"/>
    <w:rsid w:val="00B914D7"/>
    <w:rsid w:val="00B928F7"/>
    <w:rsid w:val="00B964D3"/>
    <w:rsid w:val="00B96596"/>
    <w:rsid w:val="00BA39AD"/>
    <w:rsid w:val="00BB00BC"/>
    <w:rsid w:val="00BB17D1"/>
    <w:rsid w:val="00BB1C2B"/>
    <w:rsid w:val="00BC67D3"/>
    <w:rsid w:val="00BD1A77"/>
    <w:rsid w:val="00BF2192"/>
    <w:rsid w:val="00C0511E"/>
    <w:rsid w:val="00C167B3"/>
    <w:rsid w:val="00C23394"/>
    <w:rsid w:val="00C252AA"/>
    <w:rsid w:val="00C35955"/>
    <w:rsid w:val="00C45D81"/>
    <w:rsid w:val="00C53C5E"/>
    <w:rsid w:val="00C557E2"/>
    <w:rsid w:val="00C67A19"/>
    <w:rsid w:val="00C77BD3"/>
    <w:rsid w:val="00C9054A"/>
    <w:rsid w:val="00C90722"/>
    <w:rsid w:val="00C92658"/>
    <w:rsid w:val="00C9331C"/>
    <w:rsid w:val="00C960CF"/>
    <w:rsid w:val="00CC5BCA"/>
    <w:rsid w:val="00CC7D85"/>
    <w:rsid w:val="00CC7FF6"/>
    <w:rsid w:val="00CF2EC1"/>
    <w:rsid w:val="00D17FAC"/>
    <w:rsid w:val="00D3297F"/>
    <w:rsid w:val="00D35D20"/>
    <w:rsid w:val="00D375CD"/>
    <w:rsid w:val="00D37A42"/>
    <w:rsid w:val="00D452A2"/>
    <w:rsid w:val="00D46D23"/>
    <w:rsid w:val="00D50396"/>
    <w:rsid w:val="00D51F9C"/>
    <w:rsid w:val="00D60DA7"/>
    <w:rsid w:val="00D71585"/>
    <w:rsid w:val="00D823F4"/>
    <w:rsid w:val="00D841FD"/>
    <w:rsid w:val="00D924E2"/>
    <w:rsid w:val="00D948E5"/>
    <w:rsid w:val="00D9680C"/>
    <w:rsid w:val="00D975F0"/>
    <w:rsid w:val="00DB3BEC"/>
    <w:rsid w:val="00DB5833"/>
    <w:rsid w:val="00DC0206"/>
    <w:rsid w:val="00DC4972"/>
    <w:rsid w:val="00DC757B"/>
    <w:rsid w:val="00DD2C63"/>
    <w:rsid w:val="00DE365E"/>
    <w:rsid w:val="00DE3791"/>
    <w:rsid w:val="00DE4BBD"/>
    <w:rsid w:val="00DF0B5E"/>
    <w:rsid w:val="00DF0C63"/>
    <w:rsid w:val="00E05DED"/>
    <w:rsid w:val="00E1483D"/>
    <w:rsid w:val="00E16F0A"/>
    <w:rsid w:val="00E21ADD"/>
    <w:rsid w:val="00E21E06"/>
    <w:rsid w:val="00E22329"/>
    <w:rsid w:val="00E23C56"/>
    <w:rsid w:val="00E27D39"/>
    <w:rsid w:val="00E337D3"/>
    <w:rsid w:val="00E3530A"/>
    <w:rsid w:val="00E35987"/>
    <w:rsid w:val="00E367AA"/>
    <w:rsid w:val="00E630E3"/>
    <w:rsid w:val="00E633D9"/>
    <w:rsid w:val="00E7777D"/>
    <w:rsid w:val="00E77AD0"/>
    <w:rsid w:val="00E90C04"/>
    <w:rsid w:val="00E911B9"/>
    <w:rsid w:val="00E91A74"/>
    <w:rsid w:val="00EB1D72"/>
    <w:rsid w:val="00EB5CA6"/>
    <w:rsid w:val="00EB6031"/>
    <w:rsid w:val="00EB61E3"/>
    <w:rsid w:val="00EE5CE9"/>
    <w:rsid w:val="00EF53CB"/>
    <w:rsid w:val="00EF78E6"/>
    <w:rsid w:val="00EF7E24"/>
    <w:rsid w:val="00F02460"/>
    <w:rsid w:val="00F072A0"/>
    <w:rsid w:val="00F12F13"/>
    <w:rsid w:val="00F21EE7"/>
    <w:rsid w:val="00F251E5"/>
    <w:rsid w:val="00F26397"/>
    <w:rsid w:val="00F423CC"/>
    <w:rsid w:val="00F553F7"/>
    <w:rsid w:val="00F56E5C"/>
    <w:rsid w:val="00F60490"/>
    <w:rsid w:val="00F67F93"/>
    <w:rsid w:val="00F7361A"/>
    <w:rsid w:val="00F7389D"/>
    <w:rsid w:val="00F8550E"/>
    <w:rsid w:val="00FA67E7"/>
    <w:rsid w:val="00FB1028"/>
    <w:rsid w:val="00FB2E40"/>
    <w:rsid w:val="00FB4CB7"/>
    <w:rsid w:val="00FB76CF"/>
    <w:rsid w:val="00FD1909"/>
    <w:rsid w:val="00FE22AB"/>
    <w:rsid w:val="00FF0535"/>
    <w:rsid w:val="00FF0A3C"/>
    <w:rsid w:val="00FF7F5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D28CF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707070" w:themeColor="accent1"/>
        <w:kern w:val="2"/>
        <w:sz w:val="22"/>
        <w:szCs w:val="22"/>
        <w:lang w:val="en-US" w:eastAsia="ja-JP" w:bidi="ar-SA"/>
      </w:rPr>
    </w:rPrDefault>
    <w:pPrDefault>
      <w:pPr>
        <w:spacing w:after="120" w:line="288"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aliases w:val="本文テキスト"/>
    <w:qFormat/>
    <w:rsid w:val="003F01D6"/>
    <w:pPr>
      <w:spacing w:after="0" w:line="240" w:lineRule="auto"/>
      <w:ind w:left="0"/>
    </w:pPr>
    <w:rPr>
      <w:rFonts w:ascii="Times New Roman" w:hAnsi="Times New Roman" w:cs="Times New Roman"/>
      <w:color w:val="auto"/>
      <w:sz w:val="24"/>
      <w:szCs w:val="24"/>
    </w:rPr>
  </w:style>
  <w:style w:type="paragraph" w:styleId="1">
    <w:name w:val="heading 1"/>
    <w:basedOn w:val="a"/>
    <w:link w:val="10"/>
    <w:uiPriority w:val="9"/>
    <w:qFormat/>
    <w:pPr>
      <w:numPr>
        <w:numId w:val="1"/>
      </w:numPr>
      <w:spacing w:before="600" w:after="60" w:line="288" w:lineRule="auto"/>
      <w:outlineLvl w:val="0"/>
    </w:pPr>
    <w:rPr>
      <w:rFonts w:asciiTheme="majorHAnsi" w:eastAsia="ＭＳ 明朝" w:hAnsiTheme="majorHAnsi" w:cstheme="minorBidi"/>
      <w:caps/>
      <w:color w:val="2E2E2E" w:themeColor="accent2"/>
      <w:spacing w:val="14"/>
      <w:sz w:val="26"/>
      <w:szCs w:val="26"/>
      <w:lang w:val="en-GB"/>
    </w:rPr>
  </w:style>
  <w:style w:type="paragraph" w:styleId="2">
    <w:name w:val="heading 2"/>
    <w:basedOn w:val="a"/>
    <w:link w:val="20"/>
    <w:uiPriority w:val="9"/>
    <w:unhideWhenUsed/>
    <w:qFormat/>
    <w:pPr>
      <w:numPr>
        <w:ilvl w:val="1"/>
        <w:numId w:val="1"/>
      </w:numPr>
      <w:spacing w:before="40" w:after="120" w:line="288" w:lineRule="auto"/>
      <w:outlineLvl w:val="1"/>
    </w:pPr>
    <w:rPr>
      <w:rFonts w:asciiTheme="majorHAnsi" w:eastAsiaTheme="majorEastAsia" w:hAnsiTheme="majorHAnsi" w:cstheme="majorBidi"/>
      <w:color w:val="2E2E2E" w:themeColor="accent2"/>
      <w:sz w:val="20"/>
      <w:szCs w:val="26"/>
      <w:lang w:val="en-GB"/>
    </w:rPr>
  </w:style>
  <w:style w:type="paragraph" w:styleId="3">
    <w:name w:val="heading 3"/>
    <w:basedOn w:val="a"/>
    <w:link w:val="30"/>
    <w:uiPriority w:val="9"/>
    <w:unhideWhenUsed/>
    <w:qFormat/>
    <w:pPr>
      <w:numPr>
        <w:ilvl w:val="2"/>
        <w:numId w:val="1"/>
      </w:numPr>
      <w:spacing w:before="40" w:line="288" w:lineRule="auto"/>
      <w:outlineLvl w:val="2"/>
    </w:pPr>
    <w:rPr>
      <w:rFonts w:asciiTheme="majorHAnsi" w:eastAsiaTheme="majorEastAsia" w:hAnsiTheme="majorHAnsi" w:cstheme="majorBidi"/>
      <w:color w:val="000000" w:themeColor="text1"/>
      <w:sz w:val="20"/>
      <w:lang w:val="en-GB"/>
    </w:rPr>
  </w:style>
  <w:style w:type="paragraph" w:styleId="4">
    <w:name w:val="heading 4"/>
    <w:basedOn w:val="a"/>
    <w:link w:val="40"/>
    <w:uiPriority w:val="9"/>
    <w:unhideWhenUsed/>
    <w:qFormat/>
    <w:pPr>
      <w:numPr>
        <w:ilvl w:val="3"/>
        <w:numId w:val="1"/>
      </w:numPr>
      <w:spacing w:before="40" w:line="288" w:lineRule="auto"/>
      <w:outlineLvl w:val="3"/>
    </w:pPr>
    <w:rPr>
      <w:rFonts w:asciiTheme="majorHAnsi" w:eastAsiaTheme="majorEastAsia" w:hAnsiTheme="majorHAnsi" w:cstheme="majorBidi"/>
      <w:i/>
      <w:iCs/>
      <w:color w:val="000000" w:themeColor="text1"/>
      <w:spacing w:val="6"/>
      <w:sz w:val="20"/>
      <w:szCs w:val="22"/>
      <w:lang w:val="en-GB"/>
    </w:rPr>
  </w:style>
  <w:style w:type="paragraph" w:styleId="5">
    <w:name w:val="heading 5"/>
    <w:basedOn w:val="a"/>
    <w:link w:val="50"/>
    <w:uiPriority w:val="9"/>
    <w:semiHidden/>
    <w:unhideWhenUsed/>
    <w:qFormat/>
    <w:pPr>
      <w:numPr>
        <w:ilvl w:val="4"/>
        <w:numId w:val="1"/>
      </w:numPr>
      <w:spacing w:before="40" w:line="288" w:lineRule="auto"/>
      <w:outlineLvl w:val="4"/>
    </w:pPr>
    <w:rPr>
      <w:rFonts w:asciiTheme="majorHAnsi" w:eastAsiaTheme="majorEastAsia" w:hAnsiTheme="majorHAnsi" w:cstheme="majorBidi"/>
      <w:i/>
      <w:color w:val="2E2E2E" w:themeColor="accent2"/>
      <w:spacing w:val="6"/>
      <w:sz w:val="20"/>
      <w:szCs w:val="22"/>
      <w:lang w:val="en-GB"/>
    </w:rPr>
  </w:style>
  <w:style w:type="paragraph" w:styleId="6">
    <w:name w:val="heading 6"/>
    <w:basedOn w:val="a"/>
    <w:link w:val="60"/>
    <w:uiPriority w:val="9"/>
    <w:semiHidden/>
    <w:unhideWhenUsed/>
    <w:qFormat/>
    <w:pPr>
      <w:numPr>
        <w:ilvl w:val="5"/>
        <w:numId w:val="1"/>
      </w:numPr>
      <w:spacing w:before="40" w:line="288" w:lineRule="auto"/>
      <w:outlineLvl w:val="5"/>
    </w:pPr>
    <w:rPr>
      <w:rFonts w:asciiTheme="majorHAnsi" w:eastAsiaTheme="majorEastAsia" w:hAnsiTheme="majorHAnsi" w:cstheme="majorBidi"/>
      <w:color w:val="2E2E2E" w:themeColor="accent2"/>
      <w:spacing w:val="12"/>
      <w:sz w:val="20"/>
      <w:szCs w:val="22"/>
      <w:lang w:val="en-GB"/>
    </w:rPr>
  </w:style>
  <w:style w:type="paragraph" w:styleId="7">
    <w:name w:val="heading 7"/>
    <w:basedOn w:val="a"/>
    <w:link w:val="70"/>
    <w:uiPriority w:val="9"/>
    <w:semiHidden/>
    <w:unhideWhenUsed/>
    <w:qFormat/>
    <w:pPr>
      <w:numPr>
        <w:ilvl w:val="6"/>
        <w:numId w:val="1"/>
      </w:numPr>
      <w:spacing w:before="40" w:line="288" w:lineRule="auto"/>
      <w:outlineLvl w:val="6"/>
    </w:pPr>
    <w:rPr>
      <w:rFonts w:asciiTheme="majorHAnsi" w:eastAsiaTheme="majorEastAsia" w:hAnsiTheme="majorHAnsi" w:cstheme="majorBidi"/>
      <w:iCs/>
      <w:color w:val="2E2E2E" w:themeColor="accent2"/>
      <w:sz w:val="20"/>
      <w:szCs w:val="22"/>
      <w:lang w:val="en-GB"/>
    </w:rPr>
  </w:style>
  <w:style w:type="paragraph" w:styleId="8">
    <w:name w:val="heading 8"/>
    <w:basedOn w:val="a"/>
    <w:link w:val="80"/>
    <w:uiPriority w:val="9"/>
    <w:semiHidden/>
    <w:unhideWhenUsed/>
    <w:qFormat/>
    <w:pPr>
      <w:numPr>
        <w:ilvl w:val="7"/>
        <w:numId w:val="1"/>
      </w:numPr>
      <w:spacing w:before="40" w:line="288" w:lineRule="auto"/>
      <w:outlineLvl w:val="7"/>
    </w:pPr>
    <w:rPr>
      <w:rFonts w:asciiTheme="majorHAnsi" w:eastAsiaTheme="majorEastAsia" w:hAnsiTheme="majorHAnsi" w:cstheme="majorBidi"/>
      <w:i/>
      <w:color w:val="626262" w:themeColor="accent2" w:themeTint="BF"/>
      <w:sz w:val="20"/>
      <w:szCs w:val="21"/>
      <w:lang w:val="en-GB"/>
    </w:rPr>
  </w:style>
  <w:style w:type="paragraph" w:styleId="9">
    <w:name w:val="heading 9"/>
    <w:basedOn w:val="a"/>
    <w:link w:val="90"/>
    <w:uiPriority w:val="9"/>
    <w:semiHidden/>
    <w:unhideWhenUsed/>
    <w:qFormat/>
    <w:pPr>
      <w:numPr>
        <w:ilvl w:val="8"/>
        <w:numId w:val="1"/>
      </w:numPr>
      <w:spacing w:before="40" w:line="288" w:lineRule="auto"/>
      <w:outlineLvl w:val="8"/>
    </w:pPr>
    <w:rPr>
      <w:rFonts w:asciiTheme="majorHAnsi" w:eastAsiaTheme="majorEastAsia" w:hAnsiTheme="majorHAnsi" w:cstheme="majorBidi"/>
      <w:iCs/>
      <w:color w:val="626262" w:themeColor="accent2" w:themeTint="BF"/>
      <w:sz w:val="20"/>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hAnsiTheme="majorHAnsi"/>
      <w:caps/>
      <w:color w:val="2E2E2E" w:themeColor="accent2"/>
      <w:spacing w:val="14"/>
      <w:sz w:val="26"/>
      <w:szCs w:val="26"/>
    </w:rPr>
  </w:style>
  <w:style w:type="character" w:customStyle="1" w:styleId="20">
    <w:name w:val="見出し 2 (文字)"/>
    <w:basedOn w:val="a0"/>
    <w:link w:val="2"/>
    <w:uiPriority w:val="9"/>
    <w:rPr>
      <w:rFonts w:asciiTheme="majorHAnsi" w:eastAsiaTheme="majorEastAsia" w:hAnsiTheme="majorHAnsi" w:cstheme="majorBidi"/>
      <w:color w:val="2E2E2E" w:themeColor="accent2"/>
      <w:szCs w:val="26"/>
    </w:rPr>
  </w:style>
  <w:style w:type="character" w:customStyle="1" w:styleId="30">
    <w:name w:val="見出し 3 (文字)"/>
    <w:basedOn w:val="a0"/>
    <w:link w:val="3"/>
    <w:uiPriority w:val="9"/>
    <w:rPr>
      <w:rFonts w:asciiTheme="majorHAnsi" w:eastAsiaTheme="majorEastAsia" w:hAnsiTheme="majorHAnsi" w:cstheme="majorBidi"/>
      <w:szCs w:val="24"/>
    </w:rPr>
  </w:style>
  <w:style w:type="character" w:customStyle="1" w:styleId="40">
    <w:name w:val="見出し 4 (文字)"/>
    <w:basedOn w:val="a0"/>
    <w:link w:val="4"/>
    <w:uiPriority w:val="9"/>
    <w:rPr>
      <w:rFonts w:asciiTheme="majorHAnsi" w:eastAsiaTheme="majorEastAsia" w:hAnsiTheme="majorHAnsi" w:cstheme="majorBidi"/>
      <w:i/>
      <w:iCs/>
      <w:spacing w:val="6"/>
    </w:rPr>
  </w:style>
  <w:style w:type="character" w:customStyle="1" w:styleId="50">
    <w:name w:val="見出し 5 (文字)"/>
    <w:basedOn w:val="a0"/>
    <w:link w:val="5"/>
    <w:uiPriority w:val="9"/>
    <w:semiHidden/>
    <w:rPr>
      <w:rFonts w:asciiTheme="majorHAnsi" w:eastAsiaTheme="majorEastAsia" w:hAnsiTheme="majorHAnsi" w:cstheme="majorBidi"/>
      <w:i/>
      <w:color w:val="2E2E2E" w:themeColor="accent2"/>
      <w:spacing w:val="6"/>
    </w:rPr>
  </w:style>
  <w:style w:type="character" w:customStyle="1" w:styleId="60">
    <w:name w:val="見出し 6 (文字)"/>
    <w:basedOn w:val="a0"/>
    <w:link w:val="6"/>
    <w:uiPriority w:val="9"/>
    <w:semiHidden/>
    <w:rPr>
      <w:rFonts w:asciiTheme="majorHAnsi" w:eastAsiaTheme="majorEastAsia" w:hAnsiTheme="majorHAnsi" w:cstheme="majorBidi"/>
      <w:color w:val="2E2E2E" w:themeColor="accent2"/>
      <w:spacing w:val="12"/>
    </w:rPr>
  </w:style>
  <w:style w:type="character" w:customStyle="1" w:styleId="70">
    <w:name w:val="見出し 7 (文字)"/>
    <w:basedOn w:val="a0"/>
    <w:link w:val="7"/>
    <w:uiPriority w:val="9"/>
    <w:semiHidden/>
    <w:rPr>
      <w:rFonts w:asciiTheme="majorHAnsi" w:eastAsiaTheme="majorEastAsia" w:hAnsiTheme="majorHAnsi" w:cstheme="majorBidi"/>
      <w:iCs/>
      <w:color w:val="2E2E2E" w:themeColor="accent2"/>
    </w:rPr>
  </w:style>
  <w:style w:type="character" w:customStyle="1" w:styleId="80">
    <w:name w:val="見出し 8 (文字)"/>
    <w:basedOn w:val="a0"/>
    <w:link w:val="8"/>
    <w:uiPriority w:val="9"/>
    <w:semiHidden/>
    <w:rPr>
      <w:rFonts w:asciiTheme="majorHAnsi" w:eastAsiaTheme="majorEastAsia" w:hAnsiTheme="majorHAnsi" w:cstheme="majorBidi"/>
      <w:i/>
      <w:color w:val="626262" w:themeColor="accent2" w:themeTint="BF"/>
      <w:szCs w:val="21"/>
    </w:rPr>
  </w:style>
  <w:style w:type="character" w:customStyle="1" w:styleId="90">
    <w:name w:val="見出し 9 (文字)"/>
    <w:basedOn w:val="a0"/>
    <w:link w:val="9"/>
    <w:uiPriority w:val="9"/>
    <w:semiHidden/>
    <w:rPr>
      <w:rFonts w:asciiTheme="majorHAnsi" w:eastAsiaTheme="majorEastAsia" w:hAnsiTheme="majorHAnsi" w:cstheme="majorBidi"/>
      <w:iCs/>
      <w:color w:val="626262" w:themeColor="accent2" w:themeTint="BF"/>
      <w:szCs w:val="21"/>
    </w:rPr>
  </w:style>
  <w:style w:type="paragraph" w:styleId="a3">
    <w:name w:val="header"/>
    <w:basedOn w:val="a"/>
    <w:link w:val="a4"/>
    <w:uiPriority w:val="99"/>
    <w:unhideWhenUsed/>
    <w:qFormat/>
    <w:pPr>
      <w:ind w:left="357"/>
    </w:pPr>
    <w:rPr>
      <w:rFonts w:asciiTheme="minorHAnsi" w:eastAsia="ＭＳ 明朝" w:hAnsiTheme="minorHAnsi" w:cstheme="minorBidi"/>
      <w:color w:val="000000" w:themeColor="text1"/>
      <w:sz w:val="20"/>
      <w:szCs w:val="22"/>
      <w:lang w:val="en-GB"/>
    </w:rPr>
  </w:style>
  <w:style w:type="character" w:customStyle="1" w:styleId="a4">
    <w:name w:val="ヘッダー (文字)"/>
    <w:basedOn w:val="a0"/>
    <w:link w:val="a3"/>
    <w:uiPriority w:val="99"/>
  </w:style>
  <w:style w:type="paragraph" w:styleId="a5">
    <w:name w:val="footer"/>
    <w:basedOn w:val="a"/>
    <w:link w:val="a6"/>
    <w:uiPriority w:val="99"/>
    <w:unhideWhenUsed/>
    <w:qFormat/>
    <w:pPr>
      <w:ind w:left="357"/>
    </w:pPr>
    <w:rPr>
      <w:rFonts w:asciiTheme="minorHAnsi" w:eastAsia="ＭＳ 明朝" w:hAnsiTheme="minorHAnsi" w:cstheme="minorBidi"/>
      <w:color w:val="000000" w:themeColor="text1"/>
      <w:sz w:val="20"/>
      <w:szCs w:val="22"/>
      <w:lang w:val="en-GB"/>
    </w:rPr>
  </w:style>
  <w:style w:type="character" w:customStyle="1" w:styleId="a6">
    <w:name w:val="フッター (文字)"/>
    <w:basedOn w:val="a0"/>
    <w:link w:val="a5"/>
    <w:uiPriority w:val="99"/>
  </w:style>
  <w:style w:type="paragraph" w:styleId="a7">
    <w:name w:val="caption"/>
    <w:basedOn w:val="a"/>
    <w:next w:val="a"/>
    <w:uiPriority w:val="35"/>
    <w:unhideWhenUsed/>
    <w:qFormat/>
    <w:rsid w:val="0052028E"/>
    <w:pPr>
      <w:spacing w:after="200"/>
      <w:ind w:left="357"/>
    </w:pPr>
    <w:rPr>
      <w:rFonts w:asciiTheme="minorHAnsi" w:eastAsia="ＭＳ ゴシック" w:hAnsiTheme="minorHAnsi" w:cstheme="minorBidi"/>
      <w:iCs/>
      <w:color w:val="000000" w:themeColor="text1"/>
      <w:sz w:val="18"/>
      <w:szCs w:val="18"/>
      <w:lang w:val="en-GB"/>
    </w:rPr>
  </w:style>
  <w:style w:type="paragraph" w:styleId="a8">
    <w:name w:val="Title"/>
    <w:basedOn w:val="a"/>
    <w:link w:val="a9"/>
    <w:uiPriority w:val="2"/>
    <w:unhideWhenUsed/>
    <w:qFormat/>
    <w:rsid w:val="004614D7"/>
    <w:pPr>
      <w:spacing w:before="240" w:line="288" w:lineRule="auto"/>
      <w:contextualSpacing/>
    </w:pPr>
    <w:rPr>
      <w:rFonts w:asciiTheme="majorHAnsi" w:eastAsiaTheme="majorEastAsia" w:hAnsiTheme="majorHAnsi" w:cstheme="majorBidi"/>
      <w:caps/>
      <w:color w:val="2E2E2E" w:themeColor="accent2"/>
      <w:spacing w:val="6"/>
      <w:sz w:val="54"/>
      <w:szCs w:val="56"/>
      <w:lang w:val="en-GB"/>
    </w:rPr>
  </w:style>
  <w:style w:type="character" w:customStyle="1" w:styleId="a9">
    <w:name w:val="表題 (文字)"/>
    <w:basedOn w:val="a0"/>
    <w:link w:val="a8"/>
    <w:uiPriority w:val="2"/>
    <w:rsid w:val="004614D7"/>
    <w:rPr>
      <w:rFonts w:asciiTheme="majorHAnsi" w:eastAsiaTheme="majorEastAsia" w:hAnsiTheme="majorHAnsi" w:cstheme="majorBidi"/>
      <w:caps/>
      <w:color w:val="2E2E2E" w:themeColor="accent2"/>
      <w:spacing w:val="6"/>
      <w:sz w:val="54"/>
      <w:szCs w:val="56"/>
      <w:lang w:val="en-GB"/>
    </w:rPr>
  </w:style>
  <w:style w:type="paragraph" w:styleId="aa">
    <w:name w:val="Subtitle"/>
    <w:basedOn w:val="a"/>
    <w:next w:val="a"/>
    <w:link w:val="ab"/>
    <w:uiPriority w:val="11"/>
    <w:semiHidden/>
    <w:unhideWhenUsed/>
    <w:qFormat/>
    <w:pPr>
      <w:numPr>
        <w:ilvl w:val="1"/>
      </w:numPr>
      <w:spacing w:after="160" w:line="288" w:lineRule="auto"/>
      <w:ind w:left="360"/>
      <w:contextualSpacing/>
    </w:pPr>
    <w:rPr>
      <w:rFonts w:asciiTheme="minorHAnsi" w:eastAsia="ＭＳ 明朝" w:hAnsiTheme="minorHAnsi" w:cstheme="minorBidi"/>
      <w:i/>
      <w:color w:val="000000" w:themeColor="text1"/>
      <w:spacing w:val="15"/>
      <w:sz w:val="32"/>
      <w:szCs w:val="22"/>
      <w:lang w:val="en-GB"/>
    </w:rPr>
  </w:style>
  <w:style w:type="paragraph" w:styleId="ac">
    <w:name w:val="Date"/>
    <w:basedOn w:val="a"/>
    <w:next w:val="a8"/>
    <w:link w:val="ad"/>
    <w:uiPriority w:val="2"/>
    <w:qFormat/>
    <w:pPr>
      <w:spacing w:after="360" w:line="288" w:lineRule="auto"/>
    </w:pPr>
    <w:rPr>
      <w:rFonts w:asciiTheme="minorHAnsi" w:eastAsia="ＭＳ 明朝" w:hAnsiTheme="minorHAnsi" w:cstheme="minorBidi"/>
      <w:color w:val="000000" w:themeColor="text1"/>
      <w:sz w:val="28"/>
      <w:szCs w:val="22"/>
      <w:lang w:val="en-GB"/>
    </w:rPr>
  </w:style>
  <w:style w:type="character" w:customStyle="1" w:styleId="ad">
    <w:name w:val="日付 (文字)"/>
    <w:basedOn w:val="a0"/>
    <w:link w:val="ac"/>
    <w:uiPriority w:val="2"/>
    <w:rPr>
      <w:sz w:val="28"/>
    </w:rPr>
  </w:style>
  <w:style w:type="character" w:styleId="21">
    <w:name w:val="Intense Emphasis"/>
    <w:basedOn w:val="a0"/>
    <w:uiPriority w:val="21"/>
    <w:semiHidden/>
    <w:unhideWhenUsed/>
    <w:qFormat/>
    <w:rPr>
      <w:b/>
      <w:iCs/>
      <w:color w:val="2E2E2E" w:themeColor="accent2"/>
    </w:rPr>
  </w:style>
  <w:style w:type="paragraph" w:styleId="22">
    <w:name w:val="Intense Quote"/>
    <w:basedOn w:val="a"/>
    <w:next w:val="a"/>
    <w:link w:val="23"/>
    <w:uiPriority w:val="30"/>
    <w:semiHidden/>
    <w:unhideWhenUsed/>
    <w:qFormat/>
    <w:pPr>
      <w:spacing w:before="240" w:after="120" w:line="288" w:lineRule="auto"/>
      <w:ind w:left="357"/>
    </w:pPr>
    <w:rPr>
      <w:rFonts w:asciiTheme="minorHAnsi" w:eastAsia="ＭＳ 明朝" w:hAnsiTheme="minorHAnsi" w:cstheme="minorBidi"/>
      <w:b/>
      <w:i/>
      <w:iCs/>
      <w:color w:val="2E2E2E" w:themeColor="accent2"/>
      <w:sz w:val="20"/>
      <w:szCs w:val="22"/>
      <w:lang w:val="en-GB"/>
    </w:rPr>
  </w:style>
  <w:style w:type="character" w:customStyle="1" w:styleId="23">
    <w:name w:val="引用文 2 (文字)"/>
    <w:basedOn w:val="a0"/>
    <w:link w:val="22"/>
    <w:uiPriority w:val="30"/>
    <w:semiHidden/>
    <w:rPr>
      <w:b/>
      <w:i/>
      <w:iCs/>
      <w:color w:val="2E2E2E" w:themeColor="accent2"/>
    </w:rPr>
  </w:style>
  <w:style w:type="character" w:styleId="24">
    <w:name w:val="Intense Reference"/>
    <w:basedOn w:val="a0"/>
    <w:uiPriority w:val="32"/>
    <w:semiHidden/>
    <w:unhideWhenUsed/>
    <w:qFormat/>
    <w:rPr>
      <w:b/>
      <w:bCs/>
      <w:caps/>
      <w:smallCaps w:val="0"/>
      <w:color w:val="707070" w:themeColor="accent1"/>
      <w:spacing w:val="0"/>
    </w:rPr>
  </w:style>
  <w:style w:type="paragraph" w:styleId="ae">
    <w:name w:val="Quote"/>
    <w:basedOn w:val="a"/>
    <w:next w:val="a"/>
    <w:link w:val="af"/>
    <w:uiPriority w:val="29"/>
    <w:semiHidden/>
    <w:unhideWhenUsed/>
    <w:qFormat/>
    <w:pPr>
      <w:spacing w:before="240" w:after="120" w:line="288" w:lineRule="auto"/>
      <w:ind w:left="357"/>
    </w:pPr>
    <w:rPr>
      <w:rFonts w:asciiTheme="minorHAnsi" w:eastAsia="ＭＳ 明朝" w:hAnsiTheme="minorHAnsi" w:cstheme="minorBidi"/>
      <w:i/>
      <w:iCs/>
      <w:color w:val="000000" w:themeColor="text1"/>
      <w:sz w:val="20"/>
      <w:szCs w:val="22"/>
      <w:lang w:val="en-GB"/>
    </w:rPr>
  </w:style>
  <w:style w:type="character" w:customStyle="1" w:styleId="af">
    <w:name w:val="引用文 (文字)"/>
    <w:basedOn w:val="a0"/>
    <w:link w:val="ae"/>
    <w:uiPriority w:val="29"/>
    <w:semiHidden/>
    <w:rPr>
      <w:i/>
      <w:iCs/>
    </w:rPr>
  </w:style>
  <w:style w:type="character" w:styleId="af0">
    <w:name w:val="Strong"/>
    <w:basedOn w:val="a0"/>
    <w:uiPriority w:val="22"/>
    <w:semiHidden/>
    <w:unhideWhenUsed/>
    <w:qFormat/>
    <w:rPr>
      <w:b/>
      <w:bCs/>
    </w:rPr>
  </w:style>
  <w:style w:type="character" w:styleId="af1">
    <w:name w:val="Subtle Emphasis"/>
    <w:basedOn w:val="a0"/>
    <w:uiPriority w:val="19"/>
    <w:semiHidden/>
    <w:unhideWhenUsed/>
    <w:qFormat/>
    <w:rPr>
      <w:i/>
      <w:iCs/>
      <w:color w:val="707070" w:themeColor="accent1"/>
    </w:rPr>
  </w:style>
  <w:style w:type="character" w:styleId="af2">
    <w:name w:val="Subtle Reference"/>
    <w:basedOn w:val="a0"/>
    <w:uiPriority w:val="31"/>
    <w:semiHidden/>
    <w:unhideWhenUsed/>
    <w:qFormat/>
    <w:rPr>
      <w:caps/>
      <w:smallCaps w:val="0"/>
      <w:color w:val="707070" w:themeColor="accent1"/>
    </w:rPr>
  </w:style>
  <w:style w:type="paragraph" w:styleId="af3">
    <w:name w:val="TOC Heading"/>
    <w:basedOn w:val="1"/>
    <w:next w:val="a"/>
    <w:uiPriority w:val="39"/>
    <w:semiHidden/>
    <w:unhideWhenUsed/>
    <w:qFormat/>
    <w:pPr>
      <w:numPr>
        <w:numId w:val="0"/>
      </w:numPr>
      <w:outlineLvl w:val="9"/>
    </w:pPr>
  </w:style>
  <w:style w:type="character" w:customStyle="1" w:styleId="ab">
    <w:name w:val="副題 (文字)"/>
    <w:basedOn w:val="a0"/>
    <w:link w:val="aa"/>
    <w:uiPriority w:val="11"/>
    <w:semiHidden/>
    <w:rPr>
      <w:rFonts w:eastAsiaTheme="minorEastAsia"/>
      <w:i/>
      <w:spacing w:val="15"/>
      <w:sz w:val="32"/>
    </w:rPr>
  </w:style>
  <w:style w:type="character" w:styleId="af4">
    <w:name w:val="Placeholder Text"/>
    <w:basedOn w:val="a0"/>
    <w:uiPriority w:val="99"/>
    <w:semiHidden/>
    <w:rPr>
      <w:color w:val="808080"/>
    </w:rPr>
  </w:style>
  <w:style w:type="paragraph" w:styleId="af5">
    <w:name w:val="footnote text"/>
    <w:basedOn w:val="a"/>
    <w:link w:val="af6"/>
    <w:uiPriority w:val="99"/>
    <w:unhideWhenUsed/>
    <w:rsid w:val="004A294F"/>
    <w:pPr>
      <w:snapToGrid w:val="0"/>
      <w:spacing w:after="120" w:line="288" w:lineRule="auto"/>
      <w:ind w:left="357"/>
    </w:pPr>
    <w:rPr>
      <w:rFonts w:asciiTheme="minorHAnsi" w:eastAsia="ＭＳ 明朝" w:hAnsiTheme="minorHAnsi" w:cstheme="minorBidi"/>
      <w:color w:val="000000" w:themeColor="text1"/>
      <w:sz w:val="18"/>
      <w:szCs w:val="22"/>
      <w:lang w:val="en-GB"/>
    </w:rPr>
  </w:style>
  <w:style w:type="character" w:customStyle="1" w:styleId="af6">
    <w:name w:val="脚注文字列 (文字)"/>
    <w:basedOn w:val="a0"/>
    <w:link w:val="af5"/>
    <w:uiPriority w:val="99"/>
    <w:rsid w:val="004A294F"/>
    <w:rPr>
      <w:rFonts w:eastAsia="ＭＳ 明朝"/>
      <w:color w:val="000000" w:themeColor="text1"/>
      <w:sz w:val="18"/>
      <w:lang w:val="en-GB"/>
    </w:rPr>
  </w:style>
  <w:style w:type="character" w:styleId="af7">
    <w:name w:val="footnote reference"/>
    <w:basedOn w:val="a0"/>
    <w:uiPriority w:val="99"/>
    <w:unhideWhenUsed/>
    <w:rsid w:val="004A294F"/>
    <w:rPr>
      <w:vertAlign w:val="superscript"/>
    </w:rPr>
  </w:style>
  <w:style w:type="character" w:styleId="af8">
    <w:name w:val="page number"/>
    <w:basedOn w:val="a0"/>
    <w:uiPriority w:val="99"/>
    <w:semiHidden/>
    <w:unhideWhenUsed/>
    <w:rsid w:val="00500CD2"/>
  </w:style>
  <w:style w:type="table" w:styleId="af9">
    <w:name w:val="Table Grid"/>
    <w:basedOn w:val="a1"/>
    <w:uiPriority w:val="39"/>
    <w:rsid w:val="007C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unhideWhenUsed/>
    <w:qFormat/>
    <w:rsid w:val="003F264F"/>
    <w:pPr>
      <w:spacing w:after="120" w:line="288" w:lineRule="auto"/>
      <w:ind w:leftChars="400" w:left="960"/>
    </w:pPr>
    <w:rPr>
      <w:rFonts w:asciiTheme="minorHAnsi" w:eastAsia="ＭＳ 明朝" w:hAnsiTheme="minorHAnsi" w:cstheme="minorBidi"/>
      <w:color w:val="000000" w:themeColor="text1"/>
      <w:sz w:val="20"/>
      <w:szCs w:val="22"/>
      <w:lang w:val="en-GB"/>
    </w:rPr>
  </w:style>
  <w:style w:type="paragraph" w:customStyle="1" w:styleId="afb">
    <w:name w:val="レジメ本文"/>
    <w:basedOn w:val="a"/>
    <w:qFormat/>
    <w:rsid w:val="00820D2D"/>
    <w:pPr>
      <w:spacing w:after="120"/>
      <w:ind w:left="1134"/>
    </w:pPr>
    <w:rPr>
      <w:rFonts w:asciiTheme="minorHAnsi" w:eastAsia="ＭＳ 明朝" w:hAnsiTheme="minorHAnsi" w:cstheme="minorBidi"/>
      <w:color w:val="000000" w:themeColor="text1"/>
      <w:sz w:val="20"/>
      <w:szCs w:val="22"/>
    </w:rPr>
  </w:style>
  <w:style w:type="paragraph" w:styleId="afc">
    <w:name w:val="Body Text"/>
    <w:aliases w:val="レジメ参考文献"/>
    <w:basedOn w:val="a"/>
    <w:link w:val="afd"/>
    <w:uiPriority w:val="99"/>
    <w:unhideWhenUsed/>
    <w:rsid w:val="0032775D"/>
    <w:pPr>
      <w:spacing w:after="120" w:line="288" w:lineRule="auto"/>
      <w:ind w:left="357"/>
    </w:pPr>
    <w:rPr>
      <w:rFonts w:asciiTheme="minorHAnsi" w:eastAsia="ＭＳ 明朝" w:hAnsiTheme="minorHAnsi" w:cstheme="minorBidi"/>
      <w:color w:val="000000" w:themeColor="text1"/>
      <w:sz w:val="18"/>
      <w:szCs w:val="22"/>
      <w:lang w:val="en-GB"/>
    </w:rPr>
  </w:style>
  <w:style w:type="character" w:customStyle="1" w:styleId="afd">
    <w:name w:val="本文 (文字)"/>
    <w:aliases w:val="レジメ参考文献 (文字)"/>
    <w:basedOn w:val="a0"/>
    <w:link w:val="afc"/>
    <w:uiPriority w:val="99"/>
    <w:rsid w:val="0032775D"/>
    <w:rPr>
      <w:rFonts w:eastAsia="ＭＳ 明朝"/>
      <w:color w:val="000000" w:themeColor="text1"/>
      <w:sz w:val="18"/>
      <w:lang w:val="en-GB"/>
    </w:rPr>
  </w:style>
  <w:style w:type="paragraph" w:customStyle="1" w:styleId="p1">
    <w:name w:val="p1"/>
    <w:basedOn w:val="a"/>
    <w:rsid w:val="006B21F9"/>
    <w:rPr>
      <w:rFonts w:ascii="Hiragino Kaku Gothic Pro W6" w:eastAsia="Hiragino Kaku Gothic Pro W6" w:hAnsi="Hiragino Kaku Gothic Pro W6"/>
      <w:sz w:val="18"/>
      <w:szCs w:val="18"/>
    </w:rPr>
  </w:style>
  <w:style w:type="character" w:customStyle="1" w:styleId="s1">
    <w:name w:val="s1"/>
    <w:basedOn w:val="a0"/>
    <w:rsid w:val="006B21F9"/>
  </w:style>
  <w:style w:type="character" w:styleId="afe">
    <w:name w:val="Hyperlink"/>
    <w:basedOn w:val="a0"/>
    <w:uiPriority w:val="99"/>
    <w:unhideWhenUsed/>
    <w:rsid w:val="001622BF"/>
    <w:rPr>
      <w:color w:val="58A8AD" w:themeColor="hyperlink"/>
      <w:u w:val="single"/>
    </w:rPr>
  </w:style>
  <w:style w:type="table" w:styleId="11">
    <w:name w:val="Light Shading"/>
    <w:basedOn w:val="a1"/>
    <w:uiPriority w:val="60"/>
    <w:rsid w:val="00C45D81"/>
    <w:pPr>
      <w:spacing w:after="0" w:line="240" w:lineRule="auto"/>
      <w:ind w:left="0"/>
    </w:pPr>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
    <w:name w:val="Balloon Text"/>
    <w:basedOn w:val="a"/>
    <w:link w:val="aff0"/>
    <w:uiPriority w:val="99"/>
    <w:semiHidden/>
    <w:unhideWhenUsed/>
    <w:rsid w:val="006F63CB"/>
    <w:rPr>
      <w:rFonts w:ascii="ＭＳ 明朝" w:eastAsia="ＭＳ 明朝"/>
      <w:sz w:val="18"/>
      <w:szCs w:val="18"/>
    </w:rPr>
  </w:style>
  <w:style w:type="character" w:customStyle="1" w:styleId="aff0">
    <w:name w:val="吹き出し (文字)"/>
    <w:basedOn w:val="a0"/>
    <w:link w:val="aff"/>
    <w:uiPriority w:val="99"/>
    <w:semiHidden/>
    <w:rsid w:val="006F63CB"/>
    <w:rPr>
      <w:rFonts w:ascii="ＭＳ 明朝" w:eastAsia="ＭＳ 明朝" w:hAnsi="Times New Roman" w:cs="Times New Roman"/>
      <w:color w:val="auto"/>
      <w:sz w:val="18"/>
      <w:szCs w:val="18"/>
    </w:rPr>
  </w:style>
  <w:style w:type="paragraph" w:styleId="aff1">
    <w:name w:val="Plain Text"/>
    <w:basedOn w:val="a"/>
    <w:link w:val="aff2"/>
    <w:uiPriority w:val="99"/>
    <w:unhideWhenUsed/>
    <w:rsid w:val="00096526"/>
    <w:rPr>
      <w:rFonts w:asciiTheme="minorEastAsia" w:hAnsi="Courier New" w:cs="Courier New"/>
    </w:rPr>
  </w:style>
  <w:style w:type="character" w:customStyle="1" w:styleId="aff2">
    <w:name w:val="書式なし (文字)"/>
    <w:basedOn w:val="a0"/>
    <w:link w:val="aff1"/>
    <w:uiPriority w:val="99"/>
    <w:rsid w:val="00096526"/>
    <w:rPr>
      <w:rFonts w:asciiTheme="minorEastAsia" w:hAnsi="Courier New" w:cs="Courier New"/>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900">
      <w:bodyDiv w:val="1"/>
      <w:marLeft w:val="0"/>
      <w:marRight w:val="0"/>
      <w:marTop w:val="0"/>
      <w:marBottom w:val="0"/>
      <w:divBdr>
        <w:top w:val="none" w:sz="0" w:space="0" w:color="auto"/>
        <w:left w:val="none" w:sz="0" w:space="0" w:color="auto"/>
        <w:bottom w:val="none" w:sz="0" w:space="0" w:color="auto"/>
        <w:right w:val="none" w:sz="0" w:space="0" w:color="auto"/>
      </w:divBdr>
    </w:div>
    <w:div w:id="14234753">
      <w:bodyDiv w:val="1"/>
      <w:marLeft w:val="0"/>
      <w:marRight w:val="0"/>
      <w:marTop w:val="0"/>
      <w:marBottom w:val="0"/>
      <w:divBdr>
        <w:top w:val="none" w:sz="0" w:space="0" w:color="auto"/>
        <w:left w:val="none" w:sz="0" w:space="0" w:color="auto"/>
        <w:bottom w:val="none" w:sz="0" w:space="0" w:color="auto"/>
        <w:right w:val="none" w:sz="0" w:space="0" w:color="auto"/>
      </w:divBdr>
    </w:div>
    <w:div w:id="14427733">
      <w:bodyDiv w:val="1"/>
      <w:marLeft w:val="0"/>
      <w:marRight w:val="0"/>
      <w:marTop w:val="0"/>
      <w:marBottom w:val="0"/>
      <w:divBdr>
        <w:top w:val="none" w:sz="0" w:space="0" w:color="auto"/>
        <w:left w:val="none" w:sz="0" w:space="0" w:color="auto"/>
        <w:bottom w:val="none" w:sz="0" w:space="0" w:color="auto"/>
        <w:right w:val="none" w:sz="0" w:space="0" w:color="auto"/>
      </w:divBdr>
    </w:div>
    <w:div w:id="44719836">
      <w:bodyDiv w:val="1"/>
      <w:marLeft w:val="0"/>
      <w:marRight w:val="0"/>
      <w:marTop w:val="0"/>
      <w:marBottom w:val="0"/>
      <w:divBdr>
        <w:top w:val="none" w:sz="0" w:space="0" w:color="auto"/>
        <w:left w:val="none" w:sz="0" w:space="0" w:color="auto"/>
        <w:bottom w:val="none" w:sz="0" w:space="0" w:color="auto"/>
        <w:right w:val="none" w:sz="0" w:space="0" w:color="auto"/>
      </w:divBdr>
    </w:div>
    <w:div w:id="87046319">
      <w:bodyDiv w:val="1"/>
      <w:marLeft w:val="0"/>
      <w:marRight w:val="0"/>
      <w:marTop w:val="0"/>
      <w:marBottom w:val="0"/>
      <w:divBdr>
        <w:top w:val="none" w:sz="0" w:space="0" w:color="auto"/>
        <w:left w:val="none" w:sz="0" w:space="0" w:color="auto"/>
        <w:bottom w:val="none" w:sz="0" w:space="0" w:color="auto"/>
        <w:right w:val="none" w:sz="0" w:space="0" w:color="auto"/>
      </w:divBdr>
    </w:div>
    <w:div w:id="129596230">
      <w:bodyDiv w:val="1"/>
      <w:marLeft w:val="0"/>
      <w:marRight w:val="0"/>
      <w:marTop w:val="0"/>
      <w:marBottom w:val="0"/>
      <w:divBdr>
        <w:top w:val="none" w:sz="0" w:space="0" w:color="auto"/>
        <w:left w:val="none" w:sz="0" w:space="0" w:color="auto"/>
        <w:bottom w:val="none" w:sz="0" w:space="0" w:color="auto"/>
        <w:right w:val="none" w:sz="0" w:space="0" w:color="auto"/>
      </w:divBdr>
    </w:div>
    <w:div w:id="135295867">
      <w:bodyDiv w:val="1"/>
      <w:marLeft w:val="0"/>
      <w:marRight w:val="0"/>
      <w:marTop w:val="0"/>
      <w:marBottom w:val="0"/>
      <w:divBdr>
        <w:top w:val="none" w:sz="0" w:space="0" w:color="auto"/>
        <w:left w:val="none" w:sz="0" w:space="0" w:color="auto"/>
        <w:bottom w:val="none" w:sz="0" w:space="0" w:color="auto"/>
        <w:right w:val="none" w:sz="0" w:space="0" w:color="auto"/>
      </w:divBdr>
    </w:div>
    <w:div w:id="176190895">
      <w:bodyDiv w:val="1"/>
      <w:marLeft w:val="0"/>
      <w:marRight w:val="0"/>
      <w:marTop w:val="0"/>
      <w:marBottom w:val="0"/>
      <w:divBdr>
        <w:top w:val="none" w:sz="0" w:space="0" w:color="auto"/>
        <w:left w:val="none" w:sz="0" w:space="0" w:color="auto"/>
        <w:bottom w:val="none" w:sz="0" w:space="0" w:color="auto"/>
        <w:right w:val="none" w:sz="0" w:space="0" w:color="auto"/>
      </w:divBdr>
    </w:div>
    <w:div w:id="180626411">
      <w:bodyDiv w:val="1"/>
      <w:marLeft w:val="0"/>
      <w:marRight w:val="0"/>
      <w:marTop w:val="0"/>
      <w:marBottom w:val="0"/>
      <w:divBdr>
        <w:top w:val="none" w:sz="0" w:space="0" w:color="auto"/>
        <w:left w:val="none" w:sz="0" w:space="0" w:color="auto"/>
        <w:bottom w:val="none" w:sz="0" w:space="0" w:color="auto"/>
        <w:right w:val="none" w:sz="0" w:space="0" w:color="auto"/>
      </w:divBdr>
    </w:div>
    <w:div w:id="210965256">
      <w:bodyDiv w:val="1"/>
      <w:marLeft w:val="0"/>
      <w:marRight w:val="0"/>
      <w:marTop w:val="0"/>
      <w:marBottom w:val="0"/>
      <w:divBdr>
        <w:top w:val="none" w:sz="0" w:space="0" w:color="auto"/>
        <w:left w:val="none" w:sz="0" w:space="0" w:color="auto"/>
        <w:bottom w:val="none" w:sz="0" w:space="0" w:color="auto"/>
        <w:right w:val="none" w:sz="0" w:space="0" w:color="auto"/>
      </w:divBdr>
    </w:div>
    <w:div w:id="271984658">
      <w:bodyDiv w:val="1"/>
      <w:marLeft w:val="0"/>
      <w:marRight w:val="0"/>
      <w:marTop w:val="0"/>
      <w:marBottom w:val="0"/>
      <w:divBdr>
        <w:top w:val="none" w:sz="0" w:space="0" w:color="auto"/>
        <w:left w:val="none" w:sz="0" w:space="0" w:color="auto"/>
        <w:bottom w:val="none" w:sz="0" w:space="0" w:color="auto"/>
        <w:right w:val="none" w:sz="0" w:space="0" w:color="auto"/>
      </w:divBdr>
    </w:div>
    <w:div w:id="338387694">
      <w:bodyDiv w:val="1"/>
      <w:marLeft w:val="0"/>
      <w:marRight w:val="0"/>
      <w:marTop w:val="0"/>
      <w:marBottom w:val="0"/>
      <w:divBdr>
        <w:top w:val="none" w:sz="0" w:space="0" w:color="auto"/>
        <w:left w:val="none" w:sz="0" w:space="0" w:color="auto"/>
        <w:bottom w:val="none" w:sz="0" w:space="0" w:color="auto"/>
        <w:right w:val="none" w:sz="0" w:space="0" w:color="auto"/>
      </w:divBdr>
    </w:div>
    <w:div w:id="427895572">
      <w:bodyDiv w:val="1"/>
      <w:marLeft w:val="0"/>
      <w:marRight w:val="0"/>
      <w:marTop w:val="0"/>
      <w:marBottom w:val="0"/>
      <w:divBdr>
        <w:top w:val="none" w:sz="0" w:space="0" w:color="auto"/>
        <w:left w:val="none" w:sz="0" w:space="0" w:color="auto"/>
        <w:bottom w:val="none" w:sz="0" w:space="0" w:color="auto"/>
        <w:right w:val="none" w:sz="0" w:space="0" w:color="auto"/>
      </w:divBdr>
    </w:div>
    <w:div w:id="439572792">
      <w:bodyDiv w:val="1"/>
      <w:marLeft w:val="0"/>
      <w:marRight w:val="0"/>
      <w:marTop w:val="0"/>
      <w:marBottom w:val="0"/>
      <w:divBdr>
        <w:top w:val="none" w:sz="0" w:space="0" w:color="auto"/>
        <w:left w:val="none" w:sz="0" w:space="0" w:color="auto"/>
        <w:bottom w:val="none" w:sz="0" w:space="0" w:color="auto"/>
        <w:right w:val="none" w:sz="0" w:space="0" w:color="auto"/>
      </w:divBdr>
    </w:div>
    <w:div w:id="494608757">
      <w:bodyDiv w:val="1"/>
      <w:marLeft w:val="0"/>
      <w:marRight w:val="0"/>
      <w:marTop w:val="0"/>
      <w:marBottom w:val="0"/>
      <w:divBdr>
        <w:top w:val="none" w:sz="0" w:space="0" w:color="auto"/>
        <w:left w:val="none" w:sz="0" w:space="0" w:color="auto"/>
        <w:bottom w:val="none" w:sz="0" w:space="0" w:color="auto"/>
        <w:right w:val="none" w:sz="0" w:space="0" w:color="auto"/>
      </w:divBdr>
    </w:div>
    <w:div w:id="522859525">
      <w:bodyDiv w:val="1"/>
      <w:marLeft w:val="0"/>
      <w:marRight w:val="0"/>
      <w:marTop w:val="0"/>
      <w:marBottom w:val="0"/>
      <w:divBdr>
        <w:top w:val="none" w:sz="0" w:space="0" w:color="auto"/>
        <w:left w:val="none" w:sz="0" w:space="0" w:color="auto"/>
        <w:bottom w:val="none" w:sz="0" w:space="0" w:color="auto"/>
        <w:right w:val="none" w:sz="0" w:space="0" w:color="auto"/>
      </w:divBdr>
    </w:div>
    <w:div w:id="525028079">
      <w:bodyDiv w:val="1"/>
      <w:marLeft w:val="0"/>
      <w:marRight w:val="0"/>
      <w:marTop w:val="0"/>
      <w:marBottom w:val="0"/>
      <w:divBdr>
        <w:top w:val="none" w:sz="0" w:space="0" w:color="auto"/>
        <w:left w:val="none" w:sz="0" w:space="0" w:color="auto"/>
        <w:bottom w:val="none" w:sz="0" w:space="0" w:color="auto"/>
        <w:right w:val="none" w:sz="0" w:space="0" w:color="auto"/>
      </w:divBdr>
    </w:div>
    <w:div w:id="575944142">
      <w:bodyDiv w:val="1"/>
      <w:marLeft w:val="0"/>
      <w:marRight w:val="0"/>
      <w:marTop w:val="0"/>
      <w:marBottom w:val="0"/>
      <w:divBdr>
        <w:top w:val="none" w:sz="0" w:space="0" w:color="auto"/>
        <w:left w:val="none" w:sz="0" w:space="0" w:color="auto"/>
        <w:bottom w:val="none" w:sz="0" w:space="0" w:color="auto"/>
        <w:right w:val="none" w:sz="0" w:space="0" w:color="auto"/>
      </w:divBdr>
    </w:div>
    <w:div w:id="591208187">
      <w:bodyDiv w:val="1"/>
      <w:marLeft w:val="0"/>
      <w:marRight w:val="0"/>
      <w:marTop w:val="0"/>
      <w:marBottom w:val="0"/>
      <w:divBdr>
        <w:top w:val="none" w:sz="0" w:space="0" w:color="auto"/>
        <w:left w:val="none" w:sz="0" w:space="0" w:color="auto"/>
        <w:bottom w:val="none" w:sz="0" w:space="0" w:color="auto"/>
        <w:right w:val="none" w:sz="0" w:space="0" w:color="auto"/>
      </w:divBdr>
    </w:div>
    <w:div w:id="603803971">
      <w:bodyDiv w:val="1"/>
      <w:marLeft w:val="0"/>
      <w:marRight w:val="0"/>
      <w:marTop w:val="0"/>
      <w:marBottom w:val="0"/>
      <w:divBdr>
        <w:top w:val="none" w:sz="0" w:space="0" w:color="auto"/>
        <w:left w:val="none" w:sz="0" w:space="0" w:color="auto"/>
        <w:bottom w:val="none" w:sz="0" w:space="0" w:color="auto"/>
        <w:right w:val="none" w:sz="0" w:space="0" w:color="auto"/>
      </w:divBdr>
    </w:div>
    <w:div w:id="630019424">
      <w:bodyDiv w:val="1"/>
      <w:marLeft w:val="0"/>
      <w:marRight w:val="0"/>
      <w:marTop w:val="0"/>
      <w:marBottom w:val="0"/>
      <w:divBdr>
        <w:top w:val="none" w:sz="0" w:space="0" w:color="auto"/>
        <w:left w:val="none" w:sz="0" w:space="0" w:color="auto"/>
        <w:bottom w:val="none" w:sz="0" w:space="0" w:color="auto"/>
        <w:right w:val="none" w:sz="0" w:space="0" w:color="auto"/>
      </w:divBdr>
    </w:div>
    <w:div w:id="666396585">
      <w:bodyDiv w:val="1"/>
      <w:marLeft w:val="0"/>
      <w:marRight w:val="0"/>
      <w:marTop w:val="0"/>
      <w:marBottom w:val="0"/>
      <w:divBdr>
        <w:top w:val="none" w:sz="0" w:space="0" w:color="auto"/>
        <w:left w:val="none" w:sz="0" w:space="0" w:color="auto"/>
        <w:bottom w:val="none" w:sz="0" w:space="0" w:color="auto"/>
        <w:right w:val="none" w:sz="0" w:space="0" w:color="auto"/>
      </w:divBdr>
    </w:div>
    <w:div w:id="681786872">
      <w:bodyDiv w:val="1"/>
      <w:marLeft w:val="0"/>
      <w:marRight w:val="0"/>
      <w:marTop w:val="0"/>
      <w:marBottom w:val="0"/>
      <w:divBdr>
        <w:top w:val="none" w:sz="0" w:space="0" w:color="auto"/>
        <w:left w:val="none" w:sz="0" w:space="0" w:color="auto"/>
        <w:bottom w:val="none" w:sz="0" w:space="0" w:color="auto"/>
        <w:right w:val="none" w:sz="0" w:space="0" w:color="auto"/>
      </w:divBdr>
    </w:div>
    <w:div w:id="684555659">
      <w:bodyDiv w:val="1"/>
      <w:marLeft w:val="0"/>
      <w:marRight w:val="0"/>
      <w:marTop w:val="0"/>
      <w:marBottom w:val="0"/>
      <w:divBdr>
        <w:top w:val="none" w:sz="0" w:space="0" w:color="auto"/>
        <w:left w:val="none" w:sz="0" w:space="0" w:color="auto"/>
        <w:bottom w:val="none" w:sz="0" w:space="0" w:color="auto"/>
        <w:right w:val="none" w:sz="0" w:space="0" w:color="auto"/>
      </w:divBdr>
    </w:div>
    <w:div w:id="694506153">
      <w:bodyDiv w:val="1"/>
      <w:marLeft w:val="0"/>
      <w:marRight w:val="0"/>
      <w:marTop w:val="0"/>
      <w:marBottom w:val="0"/>
      <w:divBdr>
        <w:top w:val="none" w:sz="0" w:space="0" w:color="auto"/>
        <w:left w:val="none" w:sz="0" w:space="0" w:color="auto"/>
        <w:bottom w:val="none" w:sz="0" w:space="0" w:color="auto"/>
        <w:right w:val="none" w:sz="0" w:space="0" w:color="auto"/>
      </w:divBdr>
    </w:div>
    <w:div w:id="708993061">
      <w:bodyDiv w:val="1"/>
      <w:marLeft w:val="0"/>
      <w:marRight w:val="0"/>
      <w:marTop w:val="0"/>
      <w:marBottom w:val="0"/>
      <w:divBdr>
        <w:top w:val="none" w:sz="0" w:space="0" w:color="auto"/>
        <w:left w:val="none" w:sz="0" w:space="0" w:color="auto"/>
        <w:bottom w:val="none" w:sz="0" w:space="0" w:color="auto"/>
        <w:right w:val="none" w:sz="0" w:space="0" w:color="auto"/>
      </w:divBdr>
    </w:div>
    <w:div w:id="753362111">
      <w:bodyDiv w:val="1"/>
      <w:marLeft w:val="0"/>
      <w:marRight w:val="0"/>
      <w:marTop w:val="0"/>
      <w:marBottom w:val="0"/>
      <w:divBdr>
        <w:top w:val="none" w:sz="0" w:space="0" w:color="auto"/>
        <w:left w:val="none" w:sz="0" w:space="0" w:color="auto"/>
        <w:bottom w:val="none" w:sz="0" w:space="0" w:color="auto"/>
        <w:right w:val="none" w:sz="0" w:space="0" w:color="auto"/>
      </w:divBdr>
    </w:div>
    <w:div w:id="768039622">
      <w:bodyDiv w:val="1"/>
      <w:marLeft w:val="0"/>
      <w:marRight w:val="0"/>
      <w:marTop w:val="0"/>
      <w:marBottom w:val="0"/>
      <w:divBdr>
        <w:top w:val="none" w:sz="0" w:space="0" w:color="auto"/>
        <w:left w:val="none" w:sz="0" w:space="0" w:color="auto"/>
        <w:bottom w:val="none" w:sz="0" w:space="0" w:color="auto"/>
        <w:right w:val="none" w:sz="0" w:space="0" w:color="auto"/>
      </w:divBdr>
    </w:div>
    <w:div w:id="812218048">
      <w:bodyDiv w:val="1"/>
      <w:marLeft w:val="0"/>
      <w:marRight w:val="0"/>
      <w:marTop w:val="0"/>
      <w:marBottom w:val="0"/>
      <w:divBdr>
        <w:top w:val="none" w:sz="0" w:space="0" w:color="auto"/>
        <w:left w:val="none" w:sz="0" w:space="0" w:color="auto"/>
        <w:bottom w:val="none" w:sz="0" w:space="0" w:color="auto"/>
        <w:right w:val="none" w:sz="0" w:space="0" w:color="auto"/>
      </w:divBdr>
    </w:div>
    <w:div w:id="819419557">
      <w:bodyDiv w:val="1"/>
      <w:marLeft w:val="0"/>
      <w:marRight w:val="0"/>
      <w:marTop w:val="0"/>
      <w:marBottom w:val="0"/>
      <w:divBdr>
        <w:top w:val="none" w:sz="0" w:space="0" w:color="auto"/>
        <w:left w:val="none" w:sz="0" w:space="0" w:color="auto"/>
        <w:bottom w:val="none" w:sz="0" w:space="0" w:color="auto"/>
        <w:right w:val="none" w:sz="0" w:space="0" w:color="auto"/>
      </w:divBdr>
    </w:div>
    <w:div w:id="843322170">
      <w:bodyDiv w:val="1"/>
      <w:marLeft w:val="0"/>
      <w:marRight w:val="0"/>
      <w:marTop w:val="0"/>
      <w:marBottom w:val="0"/>
      <w:divBdr>
        <w:top w:val="none" w:sz="0" w:space="0" w:color="auto"/>
        <w:left w:val="none" w:sz="0" w:space="0" w:color="auto"/>
        <w:bottom w:val="none" w:sz="0" w:space="0" w:color="auto"/>
        <w:right w:val="none" w:sz="0" w:space="0" w:color="auto"/>
      </w:divBdr>
    </w:div>
    <w:div w:id="932934535">
      <w:bodyDiv w:val="1"/>
      <w:marLeft w:val="0"/>
      <w:marRight w:val="0"/>
      <w:marTop w:val="0"/>
      <w:marBottom w:val="0"/>
      <w:divBdr>
        <w:top w:val="none" w:sz="0" w:space="0" w:color="auto"/>
        <w:left w:val="none" w:sz="0" w:space="0" w:color="auto"/>
        <w:bottom w:val="none" w:sz="0" w:space="0" w:color="auto"/>
        <w:right w:val="none" w:sz="0" w:space="0" w:color="auto"/>
      </w:divBdr>
    </w:div>
    <w:div w:id="955987328">
      <w:bodyDiv w:val="1"/>
      <w:marLeft w:val="0"/>
      <w:marRight w:val="0"/>
      <w:marTop w:val="0"/>
      <w:marBottom w:val="0"/>
      <w:divBdr>
        <w:top w:val="none" w:sz="0" w:space="0" w:color="auto"/>
        <w:left w:val="none" w:sz="0" w:space="0" w:color="auto"/>
        <w:bottom w:val="none" w:sz="0" w:space="0" w:color="auto"/>
        <w:right w:val="none" w:sz="0" w:space="0" w:color="auto"/>
      </w:divBdr>
    </w:div>
    <w:div w:id="962803757">
      <w:bodyDiv w:val="1"/>
      <w:marLeft w:val="0"/>
      <w:marRight w:val="0"/>
      <w:marTop w:val="0"/>
      <w:marBottom w:val="0"/>
      <w:divBdr>
        <w:top w:val="none" w:sz="0" w:space="0" w:color="auto"/>
        <w:left w:val="none" w:sz="0" w:space="0" w:color="auto"/>
        <w:bottom w:val="none" w:sz="0" w:space="0" w:color="auto"/>
        <w:right w:val="none" w:sz="0" w:space="0" w:color="auto"/>
      </w:divBdr>
    </w:div>
    <w:div w:id="1034161336">
      <w:bodyDiv w:val="1"/>
      <w:marLeft w:val="0"/>
      <w:marRight w:val="0"/>
      <w:marTop w:val="0"/>
      <w:marBottom w:val="0"/>
      <w:divBdr>
        <w:top w:val="none" w:sz="0" w:space="0" w:color="auto"/>
        <w:left w:val="none" w:sz="0" w:space="0" w:color="auto"/>
        <w:bottom w:val="none" w:sz="0" w:space="0" w:color="auto"/>
        <w:right w:val="none" w:sz="0" w:space="0" w:color="auto"/>
      </w:divBdr>
    </w:div>
    <w:div w:id="1050035957">
      <w:bodyDiv w:val="1"/>
      <w:marLeft w:val="0"/>
      <w:marRight w:val="0"/>
      <w:marTop w:val="0"/>
      <w:marBottom w:val="0"/>
      <w:divBdr>
        <w:top w:val="none" w:sz="0" w:space="0" w:color="auto"/>
        <w:left w:val="none" w:sz="0" w:space="0" w:color="auto"/>
        <w:bottom w:val="none" w:sz="0" w:space="0" w:color="auto"/>
        <w:right w:val="none" w:sz="0" w:space="0" w:color="auto"/>
      </w:divBdr>
    </w:div>
    <w:div w:id="1094283177">
      <w:bodyDiv w:val="1"/>
      <w:marLeft w:val="0"/>
      <w:marRight w:val="0"/>
      <w:marTop w:val="0"/>
      <w:marBottom w:val="0"/>
      <w:divBdr>
        <w:top w:val="none" w:sz="0" w:space="0" w:color="auto"/>
        <w:left w:val="none" w:sz="0" w:space="0" w:color="auto"/>
        <w:bottom w:val="none" w:sz="0" w:space="0" w:color="auto"/>
        <w:right w:val="none" w:sz="0" w:space="0" w:color="auto"/>
      </w:divBdr>
    </w:div>
    <w:div w:id="1100183118">
      <w:bodyDiv w:val="1"/>
      <w:marLeft w:val="0"/>
      <w:marRight w:val="0"/>
      <w:marTop w:val="0"/>
      <w:marBottom w:val="0"/>
      <w:divBdr>
        <w:top w:val="none" w:sz="0" w:space="0" w:color="auto"/>
        <w:left w:val="none" w:sz="0" w:space="0" w:color="auto"/>
        <w:bottom w:val="none" w:sz="0" w:space="0" w:color="auto"/>
        <w:right w:val="none" w:sz="0" w:space="0" w:color="auto"/>
      </w:divBdr>
    </w:div>
    <w:div w:id="1107777498">
      <w:bodyDiv w:val="1"/>
      <w:marLeft w:val="0"/>
      <w:marRight w:val="0"/>
      <w:marTop w:val="0"/>
      <w:marBottom w:val="0"/>
      <w:divBdr>
        <w:top w:val="none" w:sz="0" w:space="0" w:color="auto"/>
        <w:left w:val="none" w:sz="0" w:space="0" w:color="auto"/>
        <w:bottom w:val="none" w:sz="0" w:space="0" w:color="auto"/>
        <w:right w:val="none" w:sz="0" w:space="0" w:color="auto"/>
      </w:divBdr>
    </w:div>
    <w:div w:id="1138766689">
      <w:bodyDiv w:val="1"/>
      <w:marLeft w:val="0"/>
      <w:marRight w:val="0"/>
      <w:marTop w:val="0"/>
      <w:marBottom w:val="0"/>
      <w:divBdr>
        <w:top w:val="none" w:sz="0" w:space="0" w:color="auto"/>
        <w:left w:val="none" w:sz="0" w:space="0" w:color="auto"/>
        <w:bottom w:val="none" w:sz="0" w:space="0" w:color="auto"/>
        <w:right w:val="none" w:sz="0" w:space="0" w:color="auto"/>
      </w:divBdr>
    </w:div>
    <w:div w:id="1141655005">
      <w:bodyDiv w:val="1"/>
      <w:marLeft w:val="0"/>
      <w:marRight w:val="0"/>
      <w:marTop w:val="0"/>
      <w:marBottom w:val="0"/>
      <w:divBdr>
        <w:top w:val="none" w:sz="0" w:space="0" w:color="auto"/>
        <w:left w:val="none" w:sz="0" w:space="0" w:color="auto"/>
        <w:bottom w:val="none" w:sz="0" w:space="0" w:color="auto"/>
        <w:right w:val="none" w:sz="0" w:space="0" w:color="auto"/>
      </w:divBdr>
    </w:div>
    <w:div w:id="1163400896">
      <w:bodyDiv w:val="1"/>
      <w:marLeft w:val="0"/>
      <w:marRight w:val="0"/>
      <w:marTop w:val="0"/>
      <w:marBottom w:val="0"/>
      <w:divBdr>
        <w:top w:val="none" w:sz="0" w:space="0" w:color="auto"/>
        <w:left w:val="none" w:sz="0" w:space="0" w:color="auto"/>
        <w:bottom w:val="none" w:sz="0" w:space="0" w:color="auto"/>
        <w:right w:val="none" w:sz="0" w:space="0" w:color="auto"/>
      </w:divBdr>
    </w:div>
    <w:div w:id="1166477339">
      <w:bodyDiv w:val="1"/>
      <w:marLeft w:val="0"/>
      <w:marRight w:val="0"/>
      <w:marTop w:val="0"/>
      <w:marBottom w:val="0"/>
      <w:divBdr>
        <w:top w:val="none" w:sz="0" w:space="0" w:color="auto"/>
        <w:left w:val="none" w:sz="0" w:space="0" w:color="auto"/>
        <w:bottom w:val="none" w:sz="0" w:space="0" w:color="auto"/>
        <w:right w:val="none" w:sz="0" w:space="0" w:color="auto"/>
      </w:divBdr>
    </w:div>
    <w:div w:id="1177845498">
      <w:bodyDiv w:val="1"/>
      <w:marLeft w:val="0"/>
      <w:marRight w:val="0"/>
      <w:marTop w:val="0"/>
      <w:marBottom w:val="0"/>
      <w:divBdr>
        <w:top w:val="none" w:sz="0" w:space="0" w:color="auto"/>
        <w:left w:val="none" w:sz="0" w:space="0" w:color="auto"/>
        <w:bottom w:val="none" w:sz="0" w:space="0" w:color="auto"/>
        <w:right w:val="none" w:sz="0" w:space="0" w:color="auto"/>
      </w:divBdr>
    </w:div>
    <w:div w:id="1221281566">
      <w:bodyDiv w:val="1"/>
      <w:marLeft w:val="0"/>
      <w:marRight w:val="0"/>
      <w:marTop w:val="0"/>
      <w:marBottom w:val="0"/>
      <w:divBdr>
        <w:top w:val="none" w:sz="0" w:space="0" w:color="auto"/>
        <w:left w:val="none" w:sz="0" w:space="0" w:color="auto"/>
        <w:bottom w:val="none" w:sz="0" w:space="0" w:color="auto"/>
        <w:right w:val="none" w:sz="0" w:space="0" w:color="auto"/>
      </w:divBdr>
    </w:div>
    <w:div w:id="1252663780">
      <w:bodyDiv w:val="1"/>
      <w:marLeft w:val="0"/>
      <w:marRight w:val="0"/>
      <w:marTop w:val="0"/>
      <w:marBottom w:val="0"/>
      <w:divBdr>
        <w:top w:val="none" w:sz="0" w:space="0" w:color="auto"/>
        <w:left w:val="none" w:sz="0" w:space="0" w:color="auto"/>
        <w:bottom w:val="none" w:sz="0" w:space="0" w:color="auto"/>
        <w:right w:val="none" w:sz="0" w:space="0" w:color="auto"/>
      </w:divBdr>
    </w:div>
    <w:div w:id="1318998743">
      <w:bodyDiv w:val="1"/>
      <w:marLeft w:val="0"/>
      <w:marRight w:val="0"/>
      <w:marTop w:val="0"/>
      <w:marBottom w:val="0"/>
      <w:divBdr>
        <w:top w:val="none" w:sz="0" w:space="0" w:color="auto"/>
        <w:left w:val="none" w:sz="0" w:space="0" w:color="auto"/>
        <w:bottom w:val="none" w:sz="0" w:space="0" w:color="auto"/>
        <w:right w:val="none" w:sz="0" w:space="0" w:color="auto"/>
      </w:divBdr>
    </w:div>
    <w:div w:id="1336107358">
      <w:bodyDiv w:val="1"/>
      <w:marLeft w:val="0"/>
      <w:marRight w:val="0"/>
      <w:marTop w:val="0"/>
      <w:marBottom w:val="0"/>
      <w:divBdr>
        <w:top w:val="none" w:sz="0" w:space="0" w:color="auto"/>
        <w:left w:val="none" w:sz="0" w:space="0" w:color="auto"/>
        <w:bottom w:val="none" w:sz="0" w:space="0" w:color="auto"/>
        <w:right w:val="none" w:sz="0" w:space="0" w:color="auto"/>
      </w:divBdr>
    </w:div>
    <w:div w:id="1352534153">
      <w:bodyDiv w:val="1"/>
      <w:marLeft w:val="0"/>
      <w:marRight w:val="0"/>
      <w:marTop w:val="0"/>
      <w:marBottom w:val="0"/>
      <w:divBdr>
        <w:top w:val="none" w:sz="0" w:space="0" w:color="auto"/>
        <w:left w:val="none" w:sz="0" w:space="0" w:color="auto"/>
        <w:bottom w:val="none" w:sz="0" w:space="0" w:color="auto"/>
        <w:right w:val="none" w:sz="0" w:space="0" w:color="auto"/>
      </w:divBdr>
    </w:div>
    <w:div w:id="1357270111">
      <w:bodyDiv w:val="1"/>
      <w:marLeft w:val="0"/>
      <w:marRight w:val="0"/>
      <w:marTop w:val="0"/>
      <w:marBottom w:val="0"/>
      <w:divBdr>
        <w:top w:val="none" w:sz="0" w:space="0" w:color="auto"/>
        <w:left w:val="none" w:sz="0" w:space="0" w:color="auto"/>
        <w:bottom w:val="none" w:sz="0" w:space="0" w:color="auto"/>
        <w:right w:val="none" w:sz="0" w:space="0" w:color="auto"/>
      </w:divBdr>
    </w:div>
    <w:div w:id="1358237379">
      <w:bodyDiv w:val="1"/>
      <w:marLeft w:val="0"/>
      <w:marRight w:val="0"/>
      <w:marTop w:val="0"/>
      <w:marBottom w:val="0"/>
      <w:divBdr>
        <w:top w:val="none" w:sz="0" w:space="0" w:color="auto"/>
        <w:left w:val="none" w:sz="0" w:space="0" w:color="auto"/>
        <w:bottom w:val="none" w:sz="0" w:space="0" w:color="auto"/>
        <w:right w:val="none" w:sz="0" w:space="0" w:color="auto"/>
      </w:divBdr>
    </w:div>
    <w:div w:id="1365906031">
      <w:bodyDiv w:val="1"/>
      <w:marLeft w:val="0"/>
      <w:marRight w:val="0"/>
      <w:marTop w:val="0"/>
      <w:marBottom w:val="0"/>
      <w:divBdr>
        <w:top w:val="none" w:sz="0" w:space="0" w:color="auto"/>
        <w:left w:val="none" w:sz="0" w:space="0" w:color="auto"/>
        <w:bottom w:val="none" w:sz="0" w:space="0" w:color="auto"/>
        <w:right w:val="none" w:sz="0" w:space="0" w:color="auto"/>
      </w:divBdr>
    </w:div>
    <w:div w:id="1456750890">
      <w:bodyDiv w:val="1"/>
      <w:marLeft w:val="0"/>
      <w:marRight w:val="0"/>
      <w:marTop w:val="0"/>
      <w:marBottom w:val="0"/>
      <w:divBdr>
        <w:top w:val="none" w:sz="0" w:space="0" w:color="auto"/>
        <w:left w:val="none" w:sz="0" w:space="0" w:color="auto"/>
        <w:bottom w:val="none" w:sz="0" w:space="0" w:color="auto"/>
        <w:right w:val="none" w:sz="0" w:space="0" w:color="auto"/>
      </w:divBdr>
    </w:div>
    <w:div w:id="1465733702">
      <w:bodyDiv w:val="1"/>
      <w:marLeft w:val="0"/>
      <w:marRight w:val="0"/>
      <w:marTop w:val="0"/>
      <w:marBottom w:val="0"/>
      <w:divBdr>
        <w:top w:val="none" w:sz="0" w:space="0" w:color="auto"/>
        <w:left w:val="none" w:sz="0" w:space="0" w:color="auto"/>
        <w:bottom w:val="none" w:sz="0" w:space="0" w:color="auto"/>
        <w:right w:val="none" w:sz="0" w:space="0" w:color="auto"/>
      </w:divBdr>
    </w:div>
    <w:div w:id="1518157190">
      <w:bodyDiv w:val="1"/>
      <w:marLeft w:val="0"/>
      <w:marRight w:val="0"/>
      <w:marTop w:val="0"/>
      <w:marBottom w:val="0"/>
      <w:divBdr>
        <w:top w:val="none" w:sz="0" w:space="0" w:color="auto"/>
        <w:left w:val="none" w:sz="0" w:space="0" w:color="auto"/>
        <w:bottom w:val="none" w:sz="0" w:space="0" w:color="auto"/>
        <w:right w:val="none" w:sz="0" w:space="0" w:color="auto"/>
      </w:divBdr>
    </w:div>
    <w:div w:id="1535194952">
      <w:bodyDiv w:val="1"/>
      <w:marLeft w:val="0"/>
      <w:marRight w:val="0"/>
      <w:marTop w:val="0"/>
      <w:marBottom w:val="0"/>
      <w:divBdr>
        <w:top w:val="none" w:sz="0" w:space="0" w:color="auto"/>
        <w:left w:val="none" w:sz="0" w:space="0" w:color="auto"/>
        <w:bottom w:val="none" w:sz="0" w:space="0" w:color="auto"/>
        <w:right w:val="none" w:sz="0" w:space="0" w:color="auto"/>
      </w:divBdr>
    </w:div>
    <w:div w:id="1546064982">
      <w:bodyDiv w:val="1"/>
      <w:marLeft w:val="0"/>
      <w:marRight w:val="0"/>
      <w:marTop w:val="0"/>
      <w:marBottom w:val="0"/>
      <w:divBdr>
        <w:top w:val="none" w:sz="0" w:space="0" w:color="auto"/>
        <w:left w:val="none" w:sz="0" w:space="0" w:color="auto"/>
        <w:bottom w:val="none" w:sz="0" w:space="0" w:color="auto"/>
        <w:right w:val="none" w:sz="0" w:space="0" w:color="auto"/>
      </w:divBdr>
    </w:div>
    <w:div w:id="1571692578">
      <w:bodyDiv w:val="1"/>
      <w:marLeft w:val="0"/>
      <w:marRight w:val="0"/>
      <w:marTop w:val="0"/>
      <w:marBottom w:val="0"/>
      <w:divBdr>
        <w:top w:val="none" w:sz="0" w:space="0" w:color="auto"/>
        <w:left w:val="none" w:sz="0" w:space="0" w:color="auto"/>
        <w:bottom w:val="none" w:sz="0" w:space="0" w:color="auto"/>
        <w:right w:val="none" w:sz="0" w:space="0" w:color="auto"/>
      </w:divBdr>
    </w:div>
    <w:div w:id="1585187792">
      <w:bodyDiv w:val="1"/>
      <w:marLeft w:val="0"/>
      <w:marRight w:val="0"/>
      <w:marTop w:val="0"/>
      <w:marBottom w:val="0"/>
      <w:divBdr>
        <w:top w:val="none" w:sz="0" w:space="0" w:color="auto"/>
        <w:left w:val="none" w:sz="0" w:space="0" w:color="auto"/>
        <w:bottom w:val="none" w:sz="0" w:space="0" w:color="auto"/>
        <w:right w:val="none" w:sz="0" w:space="0" w:color="auto"/>
      </w:divBdr>
    </w:div>
    <w:div w:id="1587151675">
      <w:bodyDiv w:val="1"/>
      <w:marLeft w:val="0"/>
      <w:marRight w:val="0"/>
      <w:marTop w:val="0"/>
      <w:marBottom w:val="0"/>
      <w:divBdr>
        <w:top w:val="none" w:sz="0" w:space="0" w:color="auto"/>
        <w:left w:val="none" w:sz="0" w:space="0" w:color="auto"/>
        <w:bottom w:val="none" w:sz="0" w:space="0" w:color="auto"/>
        <w:right w:val="none" w:sz="0" w:space="0" w:color="auto"/>
      </w:divBdr>
    </w:div>
    <w:div w:id="1589536520">
      <w:bodyDiv w:val="1"/>
      <w:marLeft w:val="0"/>
      <w:marRight w:val="0"/>
      <w:marTop w:val="0"/>
      <w:marBottom w:val="0"/>
      <w:divBdr>
        <w:top w:val="none" w:sz="0" w:space="0" w:color="auto"/>
        <w:left w:val="none" w:sz="0" w:space="0" w:color="auto"/>
        <w:bottom w:val="none" w:sz="0" w:space="0" w:color="auto"/>
        <w:right w:val="none" w:sz="0" w:space="0" w:color="auto"/>
      </w:divBdr>
    </w:div>
    <w:div w:id="1621303319">
      <w:bodyDiv w:val="1"/>
      <w:marLeft w:val="0"/>
      <w:marRight w:val="0"/>
      <w:marTop w:val="0"/>
      <w:marBottom w:val="0"/>
      <w:divBdr>
        <w:top w:val="none" w:sz="0" w:space="0" w:color="auto"/>
        <w:left w:val="none" w:sz="0" w:space="0" w:color="auto"/>
        <w:bottom w:val="none" w:sz="0" w:space="0" w:color="auto"/>
        <w:right w:val="none" w:sz="0" w:space="0" w:color="auto"/>
      </w:divBdr>
    </w:div>
    <w:div w:id="1675262831">
      <w:bodyDiv w:val="1"/>
      <w:marLeft w:val="0"/>
      <w:marRight w:val="0"/>
      <w:marTop w:val="0"/>
      <w:marBottom w:val="0"/>
      <w:divBdr>
        <w:top w:val="none" w:sz="0" w:space="0" w:color="auto"/>
        <w:left w:val="none" w:sz="0" w:space="0" w:color="auto"/>
        <w:bottom w:val="none" w:sz="0" w:space="0" w:color="auto"/>
        <w:right w:val="none" w:sz="0" w:space="0" w:color="auto"/>
      </w:divBdr>
    </w:div>
    <w:div w:id="1718625388">
      <w:bodyDiv w:val="1"/>
      <w:marLeft w:val="0"/>
      <w:marRight w:val="0"/>
      <w:marTop w:val="0"/>
      <w:marBottom w:val="0"/>
      <w:divBdr>
        <w:top w:val="none" w:sz="0" w:space="0" w:color="auto"/>
        <w:left w:val="none" w:sz="0" w:space="0" w:color="auto"/>
        <w:bottom w:val="none" w:sz="0" w:space="0" w:color="auto"/>
        <w:right w:val="none" w:sz="0" w:space="0" w:color="auto"/>
      </w:divBdr>
    </w:div>
    <w:div w:id="1733843778">
      <w:bodyDiv w:val="1"/>
      <w:marLeft w:val="0"/>
      <w:marRight w:val="0"/>
      <w:marTop w:val="0"/>
      <w:marBottom w:val="0"/>
      <w:divBdr>
        <w:top w:val="none" w:sz="0" w:space="0" w:color="auto"/>
        <w:left w:val="none" w:sz="0" w:space="0" w:color="auto"/>
        <w:bottom w:val="none" w:sz="0" w:space="0" w:color="auto"/>
        <w:right w:val="none" w:sz="0" w:space="0" w:color="auto"/>
      </w:divBdr>
    </w:div>
    <w:div w:id="1744375781">
      <w:bodyDiv w:val="1"/>
      <w:marLeft w:val="0"/>
      <w:marRight w:val="0"/>
      <w:marTop w:val="0"/>
      <w:marBottom w:val="0"/>
      <w:divBdr>
        <w:top w:val="none" w:sz="0" w:space="0" w:color="auto"/>
        <w:left w:val="none" w:sz="0" w:space="0" w:color="auto"/>
        <w:bottom w:val="none" w:sz="0" w:space="0" w:color="auto"/>
        <w:right w:val="none" w:sz="0" w:space="0" w:color="auto"/>
      </w:divBdr>
    </w:div>
    <w:div w:id="1782722088">
      <w:bodyDiv w:val="1"/>
      <w:marLeft w:val="0"/>
      <w:marRight w:val="0"/>
      <w:marTop w:val="0"/>
      <w:marBottom w:val="0"/>
      <w:divBdr>
        <w:top w:val="none" w:sz="0" w:space="0" w:color="auto"/>
        <w:left w:val="none" w:sz="0" w:space="0" w:color="auto"/>
        <w:bottom w:val="none" w:sz="0" w:space="0" w:color="auto"/>
        <w:right w:val="none" w:sz="0" w:space="0" w:color="auto"/>
      </w:divBdr>
    </w:div>
    <w:div w:id="1807043905">
      <w:bodyDiv w:val="1"/>
      <w:marLeft w:val="0"/>
      <w:marRight w:val="0"/>
      <w:marTop w:val="0"/>
      <w:marBottom w:val="0"/>
      <w:divBdr>
        <w:top w:val="none" w:sz="0" w:space="0" w:color="auto"/>
        <w:left w:val="none" w:sz="0" w:space="0" w:color="auto"/>
        <w:bottom w:val="none" w:sz="0" w:space="0" w:color="auto"/>
        <w:right w:val="none" w:sz="0" w:space="0" w:color="auto"/>
      </w:divBdr>
    </w:div>
    <w:div w:id="1821117811">
      <w:bodyDiv w:val="1"/>
      <w:marLeft w:val="0"/>
      <w:marRight w:val="0"/>
      <w:marTop w:val="0"/>
      <w:marBottom w:val="0"/>
      <w:divBdr>
        <w:top w:val="none" w:sz="0" w:space="0" w:color="auto"/>
        <w:left w:val="none" w:sz="0" w:space="0" w:color="auto"/>
        <w:bottom w:val="none" w:sz="0" w:space="0" w:color="auto"/>
        <w:right w:val="none" w:sz="0" w:space="0" w:color="auto"/>
      </w:divBdr>
    </w:div>
    <w:div w:id="1839148480">
      <w:bodyDiv w:val="1"/>
      <w:marLeft w:val="0"/>
      <w:marRight w:val="0"/>
      <w:marTop w:val="0"/>
      <w:marBottom w:val="0"/>
      <w:divBdr>
        <w:top w:val="none" w:sz="0" w:space="0" w:color="auto"/>
        <w:left w:val="none" w:sz="0" w:space="0" w:color="auto"/>
        <w:bottom w:val="none" w:sz="0" w:space="0" w:color="auto"/>
        <w:right w:val="none" w:sz="0" w:space="0" w:color="auto"/>
      </w:divBdr>
    </w:div>
    <w:div w:id="1846089878">
      <w:bodyDiv w:val="1"/>
      <w:marLeft w:val="0"/>
      <w:marRight w:val="0"/>
      <w:marTop w:val="0"/>
      <w:marBottom w:val="0"/>
      <w:divBdr>
        <w:top w:val="none" w:sz="0" w:space="0" w:color="auto"/>
        <w:left w:val="none" w:sz="0" w:space="0" w:color="auto"/>
        <w:bottom w:val="none" w:sz="0" w:space="0" w:color="auto"/>
        <w:right w:val="none" w:sz="0" w:space="0" w:color="auto"/>
      </w:divBdr>
    </w:div>
    <w:div w:id="1850175458">
      <w:bodyDiv w:val="1"/>
      <w:marLeft w:val="0"/>
      <w:marRight w:val="0"/>
      <w:marTop w:val="0"/>
      <w:marBottom w:val="0"/>
      <w:divBdr>
        <w:top w:val="none" w:sz="0" w:space="0" w:color="auto"/>
        <w:left w:val="none" w:sz="0" w:space="0" w:color="auto"/>
        <w:bottom w:val="none" w:sz="0" w:space="0" w:color="auto"/>
        <w:right w:val="none" w:sz="0" w:space="0" w:color="auto"/>
      </w:divBdr>
    </w:div>
    <w:div w:id="1854488801">
      <w:bodyDiv w:val="1"/>
      <w:marLeft w:val="0"/>
      <w:marRight w:val="0"/>
      <w:marTop w:val="0"/>
      <w:marBottom w:val="0"/>
      <w:divBdr>
        <w:top w:val="none" w:sz="0" w:space="0" w:color="auto"/>
        <w:left w:val="none" w:sz="0" w:space="0" w:color="auto"/>
        <w:bottom w:val="none" w:sz="0" w:space="0" w:color="auto"/>
        <w:right w:val="none" w:sz="0" w:space="0" w:color="auto"/>
      </w:divBdr>
    </w:div>
    <w:div w:id="1901481414">
      <w:bodyDiv w:val="1"/>
      <w:marLeft w:val="0"/>
      <w:marRight w:val="0"/>
      <w:marTop w:val="0"/>
      <w:marBottom w:val="0"/>
      <w:divBdr>
        <w:top w:val="none" w:sz="0" w:space="0" w:color="auto"/>
        <w:left w:val="none" w:sz="0" w:space="0" w:color="auto"/>
        <w:bottom w:val="none" w:sz="0" w:space="0" w:color="auto"/>
        <w:right w:val="none" w:sz="0" w:space="0" w:color="auto"/>
      </w:divBdr>
    </w:div>
    <w:div w:id="1904873438">
      <w:bodyDiv w:val="1"/>
      <w:marLeft w:val="0"/>
      <w:marRight w:val="0"/>
      <w:marTop w:val="0"/>
      <w:marBottom w:val="0"/>
      <w:divBdr>
        <w:top w:val="none" w:sz="0" w:space="0" w:color="auto"/>
        <w:left w:val="none" w:sz="0" w:space="0" w:color="auto"/>
        <w:bottom w:val="none" w:sz="0" w:space="0" w:color="auto"/>
        <w:right w:val="none" w:sz="0" w:space="0" w:color="auto"/>
      </w:divBdr>
    </w:div>
    <w:div w:id="1918243090">
      <w:bodyDiv w:val="1"/>
      <w:marLeft w:val="0"/>
      <w:marRight w:val="0"/>
      <w:marTop w:val="0"/>
      <w:marBottom w:val="0"/>
      <w:divBdr>
        <w:top w:val="none" w:sz="0" w:space="0" w:color="auto"/>
        <w:left w:val="none" w:sz="0" w:space="0" w:color="auto"/>
        <w:bottom w:val="none" w:sz="0" w:space="0" w:color="auto"/>
        <w:right w:val="none" w:sz="0" w:space="0" w:color="auto"/>
      </w:divBdr>
    </w:div>
    <w:div w:id="1930650900">
      <w:bodyDiv w:val="1"/>
      <w:marLeft w:val="0"/>
      <w:marRight w:val="0"/>
      <w:marTop w:val="0"/>
      <w:marBottom w:val="0"/>
      <w:divBdr>
        <w:top w:val="none" w:sz="0" w:space="0" w:color="auto"/>
        <w:left w:val="none" w:sz="0" w:space="0" w:color="auto"/>
        <w:bottom w:val="none" w:sz="0" w:space="0" w:color="auto"/>
        <w:right w:val="none" w:sz="0" w:space="0" w:color="auto"/>
      </w:divBdr>
    </w:div>
    <w:div w:id="1957058660">
      <w:bodyDiv w:val="1"/>
      <w:marLeft w:val="0"/>
      <w:marRight w:val="0"/>
      <w:marTop w:val="0"/>
      <w:marBottom w:val="0"/>
      <w:divBdr>
        <w:top w:val="none" w:sz="0" w:space="0" w:color="auto"/>
        <w:left w:val="none" w:sz="0" w:space="0" w:color="auto"/>
        <w:bottom w:val="none" w:sz="0" w:space="0" w:color="auto"/>
        <w:right w:val="none" w:sz="0" w:space="0" w:color="auto"/>
      </w:divBdr>
    </w:div>
    <w:div w:id="1995838323">
      <w:bodyDiv w:val="1"/>
      <w:marLeft w:val="0"/>
      <w:marRight w:val="0"/>
      <w:marTop w:val="0"/>
      <w:marBottom w:val="0"/>
      <w:divBdr>
        <w:top w:val="none" w:sz="0" w:space="0" w:color="auto"/>
        <w:left w:val="none" w:sz="0" w:space="0" w:color="auto"/>
        <w:bottom w:val="none" w:sz="0" w:space="0" w:color="auto"/>
        <w:right w:val="none" w:sz="0" w:space="0" w:color="auto"/>
      </w:divBdr>
    </w:div>
    <w:div w:id="2076077974">
      <w:bodyDiv w:val="1"/>
      <w:marLeft w:val="0"/>
      <w:marRight w:val="0"/>
      <w:marTop w:val="0"/>
      <w:marBottom w:val="0"/>
      <w:divBdr>
        <w:top w:val="none" w:sz="0" w:space="0" w:color="auto"/>
        <w:left w:val="none" w:sz="0" w:space="0" w:color="auto"/>
        <w:bottom w:val="none" w:sz="0" w:space="0" w:color="auto"/>
        <w:right w:val="none" w:sz="0" w:space="0" w:color="auto"/>
      </w:divBdr>
    </w:div>
    <w:div w:id="21120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