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EC9F7D" w14:textId="5F6D0EAD" w:rsidR="00C462A2" w:rsidRPr="004C1A2F" w:rsidRDefault="00C462A2" w:rsidP="004622C5">
      <w:pPr>
        <w:pStyle w:val="Default"/>
        <w:jc w:val="center"/>
        <w:rPr>
          <w:color w:val="auto"/>
          <w:sz w:val="22"/>
          <w:szCs w:val="22"/>
        </w:rPr>
      </w:pPr>
      <w:r w:rsidRPr="004C1A2F">
        <w:rPr>
          <w:rFonts w:hint="eastAsia"/>
          <w:color w:val="auto"/>
          <w:sz w:val="22"/>
          <w:szCs w:val="22"/>
        </w:rPr>
        <w:t>沼田市避難行動要支援者制度実施要綱</w:t>
      </w:r>
      <w:bookmarkStart w:id="0" w:name="_GoBack"/>
      <w:bookmarkEnd w:id="0"/>
    </w:p>
    <w:p w14:paraId="11AF7FD1" w14:textId="77777777" w:rsidR="00C462A2" w:rsidRPr="004C1A2F" w:rsidRDefault="00C462A2" w:rsidP="00C462A2">
      <w:pPr>
        <w:pStyle w:val="Default"/>
        <w:rPr>
          <w:color w:val="auto"/>
          <w:sz w:val="22"/>
          <w:szCs w:val="22"/>
        </w:rPr>
      </w:pPr>
      <w:r w:rsidRPr="004C1A2F">
        <w:rPr>
          <w:rFonts w:hint="eastAsia"/>
          <w:color w:val="auto"/>
          <w:sz w:val="22"/>
          <w:szCs w:val="22"/>
        </w:rPr>
        <w:t>（目的）</w:t>
      </w:r>
    </w:p>
    <w:p w14:paraId="14C71CB7" w14:textId="58D73C49"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第１条</w:t>
      </w:r>
      <w:r w:rsidR="004622C5" w:rsidRPr="004C1A2F">
        <w:rPr>
          <w:rFonts w:hint="eastAsia"/>
          <w:color w:val="auto"/>
          <w:sz w:val="22"/>
          <w:szCs w:val="22"/>
        </w:rPr>
        <w:t xml:space="preserve">　</w:t>
      </w:r>
      <w:r w:rsidRPr="004C1A2F">
        <w:rPr>
          <w:rFonts w:hint="eastAsia"/>
          <w:color w:val="auto"/>
          <w:sz w:val="22"/>
          <w:szCs w:val="22"/>
        </w:rPr>
        <w:t>この要綱は、</w:t>
      </w:r>
      <w:r w:rsidR="00B723C1" w:rsidRPr="004C1A2F">
        <w:rPr>
          <w:rFonts w:hint="eastAsia"/>
          <w:color w:val="auto"/>
          <w:sz w:val="22"/>
          <w:szCs w:val="22"/>
        </w:rPr>
        <w:t>災害対策基本法</w:t>
      </w:r>
      <w:r w:rsidR="000414FA">
        <w:rPr>
          <w:rFonts w:hint="eastAsia"/>
          <w:color w:val="auto"/>
          <w:sz w:val="22"/>
          <w:szCs w:val="22"/>
        </w:rPr>
        <w:t>（</w:t>
      </w:r>
      <w:r w:rsidR="00B723C1" w:rsidRPr="004C1A2F">
        <w:rPr>
          <w:color w:val="auto"/>
          <w:sz w:val="22"/>
          <w:szCs w:val="22"/>
        </w:rPr>
        <w:t>昭和36年法律第223号</w:t>
      </w:r>
      <w:r w:rsidR="000414FA">
        <w:rPr>
          <w:rFonts w:hint="eastAsia"/>
          <w:color w:val="auto"/>
          <w:sz w:val="22"/>
          <w:szCs w:val="22"/>
        </w:rPr>
        <w:t>）</w:t>
      </w:r>
      <w:r w:rsidR="00B723C1" w:rsidRPr="004C1A2F">
        <w:rPr>
          <w:color w:val="auto"/>
          <w:sz w:val="22"/>
          <w:szCs w:val="22"/>
        </w:rPr>
        <w:t>及び沼田市地域防災計画</w:t>
      </w:r>
      <w:r w:rsidR="004C1A2F" w:rsidRPr="004C1A2F">
        <w:rPr>
          <w:rFonts w:hint="eastAsia"/>
          <w:color w:val="auto"/>
          <w:sz w:val="22"/>
          <w:szCs w:val="22"/>
        </w:rPr>
        <w:t>に基づき</w:t>
      </w:r>
      <w:r w:rsidR="00B723C1" w:rsidRPr="004C1A2F">
        <w:rPr>
          <w:rFonts w:hint="eastAsia"/>
          <w:color w:val="auto"/>
          <w:sz w:val="22"/>
          <w:szCs w:val="22"/>
        </w:rPr>
        <w:t>、</w:t>
      </w:r>
      <w:r w:rsidRPr="004C1A2F">
        <w:rPr>
          <w:rFonts w:hint="eastAsia"/>
          <w:color w:val="auto"/>
          <w:sz w:val="22"/>
          <w:szCs w:val="22"/>
        </w:rPr>
        <w:t>災害時に自力で避難することが困難なため、地域による支援を必要とする市民が安全に避難等できるよう、本市における共助体制づくりを促進することを目的とする。</w:t>
      </w:r>
      <w:r w:rsidRPr="004C1A2F">
        <w:rPr>
          <w:color w:val="auto"/>
          <w:sz w:val="22"/>
          <w:szCs w:val="22"/>
        </w:rPr>
        <w:t xml:space="preserve"> </w:t>
      </w:r>
    </w:p>
    <w:p w14:paraId="35A55D44" w14:textId="77777777" w:rsidR="00C462A2" w:rsidRPr="004C1A2F" w:rsidRDefault="00C462A2" w:rsidP="00C462A2">
      <w:pPr>
        <w:pStyle w:val="Default"/>
        <w:rPr>
          <w:color w:val="auto"/>
          <w:sz w:val="22"/>
          <w:szCs w:val="22"/>
        </w:rPr>
      </w:pPr>
      <w:r w:rsidRPr="004C1A2F">
        <w:rPr>
          <w:rFonts w:hint="eastAsia"/>
          <w:color w:val="auto"/>
          <w:sz w:val="22"/>
          <w:szCs w:val="22"/>
        </w:rPr>
        <w:t>（定義）</w:t>
      </w:r>
    </w:p>
    <w:p w14:paraId="23F7C9CE" w14:textId="77777777"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第２条</w:t>
      </w:r>
      <w:r w:rsidR="004622C5" w:rsidRPr="004C1A2F">
        <w:rPr>
          <w:rFonts w:hint="eastAsia"/>
          <w:color w:val="auto"/>
          <w:sz w:val="22"/>
          <w:szCs w:val="22"/>
        </w:rPr>
        <w:t xml:space="preserve">　</w:t>
      </w:r>
      <w:r w:rsidRPr="004C1A2F">
        <w:rPr>
          <w:rFonts w:hint="eastAsia"/>
          <w:color w:val="auto"/>
          <w:sz w:val="22"/>
          <w:szCs w:val="22"/>
        </w:rPr>
        <w:t>この要綱において「災害」とは、地震、土砂災害、暴風、豪雨、豪雪、洪水、竜巻、火山その他の異常な自然現象又は火事、爆発若しくは本市</w:t>
      </w:r>
      <w:r w:rsidR="003E3513" w:rsidRPr="004C1A2F">
        <w:rPr>
          <w:rFonts w:hint="eastAsia"/>
          <w:color w:val="auto"/>
          <w:sz w:val="22"/>
          <w:szCs w:val="22"/>
        </w:rPr>
        <w:t>地域</w:t>
      </w:r>
      <w:r w:rsidRPr="004C1A2F">
        <w:rPr>
          <w:rFonts w:hint="eastAsia"/>
          <w:color w:val="auto"/>
          <w:sz w:val="22"/>
          <w:szCs w:val="22"/>
        </w:rPr>
        <w:t>防災計画において対象としている事故等により生ずる被害をいう。</w:t>
      </w:r>
      <w:r w:rsidRPr="004C1A2F">
        <w:rPr>
          <w:color w:val="auto"/>
          <w:sz w:val="22"/>
          <w:szCs w:val="22"/>
        </w:rPr>
        <w:t xml:space="preserve"> </w:t>
      </w:r>
    </w:p>
    <w:p w14:paraId="74059DFA" w14:textId="77777777" w:rsidR="00C462A2" w:rsidRPr="004C1A2F" w:rsidRDefault="00C462A2" w:rsidP="00C462A2">
      <w:pPr>
        <w:pStyle w:val="Default"/>
        <w:rPr>
          <w:color w:val="auto"/>
          <w:sz w:val="22"/>
          <w:szCs w:val="22"/>
        </w:rPr>
      </w:pPr>
      <w:r w:rsidRPr="004C1A2F">
        <w:rPr>
          <w:rFonts w:hint="eastAsia"/>
          <w:color w:val="auto"/>
          <w:sz w:val="22"/>
          <w:szCs w:val="22"/>
        </w:rPr>
        <w:t>（対象者）</w:t>
      </w:r>
    </w:p>
    <w:p w14:paraId="168A7E3A" w14:textId="02D662CE" w:rsidR="00C462A2" w:rsidRPr="004C1A2F" w:rsidRDefault="00C462A2" w:rsidP="00C462A2">
      <w:pPr>
        <w:pStyle w:val="Default"/>
        <w:rPr>
          <w:color w:val="auto"/>
          <w:sz w:val="22"/>
          <w:szCs w:val="22"/>
        </w:rPr>
      </w:pPr>
      <w:r w:rsidRPr="004C1A2F">
        <w:rPr>
          <w:rFonts w:hint="eastAsia"/>
          <w:color w:val="auto"/>
          <w:sz w:val="22"/>
          <w:szCs w:val="22"/>
        </w:rPr>
        <w:t>第３条</w:t>
      </w:r>
      <w:r w:rsidR="004622C5" w:rsidRPr="004C1A2F">
        <w:rPr>
          <w:rFonts w:hint="eastAsia"/>
          <w:color w:val="auto"/>
          <w:sz w:val="22"/>
          <w:szCs w:val="22"/>
        </w:rPr>
        <w:t xml:space="preserve">　</w:t>
      </w:r>
      <w:r w:rsidR="00807844" w:rsidRPr="004C1A2F">
        <w:rPr>
          <w:rFonts w:hint="eastAsia"/>
          <w:color w:val="auto"/>
          <w:sz w:val="22"/>
          <w:szCs w:val="22"/>
        </w:rPr>
        <w:t>避難行動</w:t>
      </w:r>
      <w:r w:rsidRPr="004C1A2F">
        <w:rPr>
          <w:rFonts w:hint="eastAsia"/>
          <w:color w:val="auto"/>
          <w:sz w:val="22"/>
          <w:szCs w:val="22"/>
        </w:rPr>
        <w:t>要支援者とは、</w:t>
      </w:r>
      <w:r w:rsidR="006B1C02" w:rsidRPr="004C1A2F">
        <w:rPr>
          <w:rFonts w:hint="eastAsia"/>
          <w:color w:val="auto"/>
          <w:sz w:val="22"/>
          <w:szCs w:val="22"/>
        </w:rPr>
        <w:t>生活の基盤が自宅にある</w:t>
      </w:r>
      <w:r w:rsidRPr="004C1A2F">
        <w:rPr>
          <w:rFonts w:hint="eastAsia"/>
          <w:color w:val="auto"/>
          <w:sz w:val="22"/>
          <w:szCs w:val="22"/>
        </w:rPr>
        <w:t>以下に掲げる者とする。</w:t>
      </w:r>
      <w:r w:rsidRPr="004C1A2F">
        <w:rPr>
          <w:color w:val="auto"/>
          <w:sz w:val="22"/>
          <w:szCs w:val="22"/>
        </w:rPr>
        <w:t xml:space="preserve"> </w:t>
      </w:r>
    </w:p>
    <w:p w14:paraId="5A193B07" w14:textId="77777777" w:rsidR="00C462A2" w:rsidRPr="004C1A2F" w:rsidRDefault="00C462A2" w:rsidP="00A370DC">
      <w:pPr>
        <w:pStyle w:val="Default"/>
        <w:ind w:firstLineChars="100" w:firstLine="220"/>
        <w:rPr>
          <w:color w:val="auto"/>
          <w:sz w:val="22"/>
          <w:szCs w:val="22"/>
        </w:rPr>
      </w:pPr>
      <w:r w:rsidRPr="004C1A2F">
        <w:rPr>
          <w:color w:val="auto"/>
          <w:sz w:val="22"/>
          <w:szCs w:val="22"/>
        </w:rPr>
        <w:t>(1)</w:t>
      </w:r>
      <w:r w:rsidR="00A370DC" w:rsidRPr="004C1A2F">
        <w:rPr>
          <w:color w:val="auto"/>
          <w:sz w:val="22"/>
          <w:szCs w:val="22"/>
        </w:rPr>
        <w:t xml:space="preserve"> </w:t>
      </w:r>
      <w:r w:rsidRPr="004C1A2F">
        <w:rPr>
          <w:rFonts w:hint="eastAsia"/>
          <w:color w:val="auto"/>
          <w:sz w:val="22"/>
          <w:szCs w:val="22"/>
        </w:rPr>
        <w:t>介護保険制度に基づく要介護認定が</w:t>
      </w:r>
      <w:r w:rsidR="006B1C02" w:rsidRPr="004C1A2F">
        <w:rPr>
          <w:rFonts w:hint="eastAsia"/>
          <w:color w:val="auto"/>
          <w:sz w:val="22"/>
          <w:szCs w:val="22"/>
        </w:rPr>
        <w:t>１以上</w:t>
      </w:r>
      <w:r w:rsidRPr="004C1A2F">
        <w:rPr>
          <w:rFonts w:hint="eastAsia"/>
          <w:color w:val="auto"/>
          <w:sz w:val="22"/>
          <w:szCs w:val="22"/>
        </w:rPr>
        <w:t>の者</w:t>
      </w:r>
    </w:p>
    <w:p w14:paraId="14FA7215" w14:textId="1D825A39" w:rsidR="00C462A2" w:rsidRPr="004C1A2F" w:rsidRDefault="00C462A2" w:rsidP="00A370DC">
      <w:pPr>
        <w:pStyle w:val="Default"/>
        <w:ind w:firstLineChars="100" w:firstLine="220"/>
        <w:rPr>
          <w:color w:val="auto"/>
          <w:sz w:val="22"/>
          <w:szCs w:val="22"/>
        </w:rPr>
      </w:pPr>
      <w:r w:rsidRPr="004C1A2F">
        <w:rPr>
          <w:color w:val="auto"/>
          <w:sz w:val="22"/>
          <w:szCs w:val="22"/>
        </w:rPr>
        <w:t>(2)</w:t>
      </w:r>
      <w:r w:rsidR="00A370DC" w:rsidRPr="004C1A2F">
        <w:rPr>
          <w:color w:val="auto"/>
          <w:sz w:val="22"/>
          <w:szCs w:val="22"/>
        </w:rPr>
        <w:t xml:space="preserve"> </w:t>
      </w:r>
      <w:r w:rsidRPr="004C1A2F">
        <w:rPr>
          <w:rFonts w:hint="eastAsia"/>
          <w:color w:val="auto"/>
          <w:sz w:val="22"/>
          <w:szCs w:val="22"/>
        </w:rPr>
        <w:t>身体障害者手帳を有する者のうち、障害の程度が１級</w:t>
      </w:r>
      <w:r w:rsidR="003D1F07" w:rsidRPr="004C1A2F">
        <w:rPr>
          <w:rFonts w:hint="eastAsia"/>
          <w:color w:val="auto"/>
          <w:sz w:val="22"/>
          <w:szCs w:val="22"/>
        </w:rPr>
        <w:t>又は</w:t>
      </w:r>
      <w:r w:rsidRPr="004C1A2F">
        <w:rPr>
          <w:rFonts w:hint="eastAsia"/>
          <w:color w:val="auto"/>
          <w:sz w:val="22"/>
          <w:szCs w:val="22"/>
        </w:rPr>
        <w:t>２級の者</w:t>
      </w:r>
    </w:p>
    <w:p w14:paraId="66F750BD" w14:textId="77777777" w:rsidR="00C462A2" w:rsidRPr="004C1A2F" w:rsidRDefault="00C462A2" w:rsidP="00A370DC">
      <w:pPr>
        <w:pStyle w:val="Default"/>
        <w:ind w:firstLineChars="100" w:firstLine="220"/>
        <w:rPr>
          <w:color w:val="auto"/>
          <w:sz w:val="22"/>
          <w:szCs w:val="22"/>
        </w:rPr>
      </w:pPr>
      <w:r w:rsidRPr="004C1A2F">
        <w:rPr>
          <w:color w:val="auto"/>
          <w:sz w:val="22"/>
          <w:szCs w:val="22"/>
        </w:rPr>
        <w:t>(3)</w:t>
      </w:r>
      <w:r w:rsidR="00A370DC" w:rsidRPr="004C1A2F">
        <w:rPr>
          <w:color w:val="auto"/>
          <w:sz w:val="22"/>
          <w:szCs w:val="22"/>
        </w:rPr>
        <w:t xml:space="preserve"> </w:t>
      </w:r>
      <w:r w:rsidRPr="004C1A2F">
        <w:rPr>
          <w:rFonts w:hint="eastAsia"/>
          <w:color w:val="auto"/>
          <w:sz w:val="22"/>
          <w:szCs w:val="22"/>
        </w:rPr>
        <w:t>療育手帳を有する者のうち、障害の程度がＡの者</w:t>
      </w:r>
    </w:p>
    <w:p w14:paraId="38E15CF2" w14:textId="77777777" w:rsidR="00C462A2" w:rsidRPr="004C1A2F" w:rsidRDefault="00C462A2" w:rsidP="00A370DC">
      <w:pPr>
        <w:pStyle w:val="Default"/>
        <w:ind w:firstLineChars="100" w:firstLine="220"/>
        <w:rPr>
          <w:color w:val="auto"/>
          <w:sz w:val="22"/>
          <w:szCs w:val="22"/>
        </w:rPr>
      </w:pPr>
      <w:r w:rsidRPr="004C1A2F">
        <w:rPr>
          <w:color w:val="auto"/>
          <w:sz w:val="22"/>
          <w:szCs w:val="22"/>
        </w:rPr>
        <w:t>(4)</w:t>
      </w:r>
      <w:r w:rsidR="00A370DC" w:rsidRPr="004C1A2F">
        <w:rPr>
          <w:color w:val="auto"/>
          <w:sz w:val="22"/>
          <w:szCs w:val="22"/>
        </w:rPr>
        <w:t xml:space="preserve"> </w:t>
      </w:r>
      <w:r w:rsidRPr="004C1A2F">
        <w:rPr>
          <w:rFonts w:hint="eastAsia"/>
          <w:color w:val="auto"/>
          <w:sz w:val="22"/>
          <w:szCs w:val="22"/>
        </w:rPr>
        <w:t>精神障害者保健福祉手帳を有する者のうち、障害の程度が１級の者</w:t>
      </w:r>
    </w:p>
    <w:p w14:paraId="38B7742D" w14:textId="1AC9AEC7" w:rsidR="00C462A2" w:rsidRPr="004C1A2F" w:rsidRDefault="00C462A2" w:rsidP="00E94308">
      <w:pPr>
        <w:pStyle w:val="Default"/>
        <w:ind w:leftChars="100" w:left="430" w:hangingChars="100" w:hanging="220"/>
        <w:rPr>
          <w:color w:val="auto"/>
          <w:sz w:val="22"/>
          <w:szCs w:val="22"/>
        </w:rPr>
      </w:pPr>
      <w:r w:rsidRPr="004C1A2F">
        <w:rPr>
          <w:color w:val="auto"/>
          <w:sz w:val="22"/>
          <w:szCs w:val="22"/>
        </w:rPr>
        <w:t>(5)</w:t>
      </w:r>
      <w:r w:rsidR="00A370DC" w:rsidRPr="004C1A2F">
        <w:rPr>
          <w:color w:val="auto"/>
          <w:sz w:val="22"/>
          <w:szCs w:val="22"/>
        </w:rPr>
        <w:t xml:space="preserve"> </w:t>
      </w:r>
      <w:r w:rsidR="00D62755">
        <w:rPr>
          <w:rFonts w:hint="eastAsia"/>
          <w:color w:val="auto"/>
          <w:sz w:val="22"/>
          <w:szCs w:val="22"/>
        </w:rPr>
        <w:t>前各号</w:t>
      </w:r>
      <w:r w:rsidRPr="004C1A2F">
        <w:rPr>
          <w:rFonts w:hint="eastAsia"/>
          <w:color w:val="auto"/>
          <w:sz w:val="22"/>
          <w:szCs w:val="22"/>
        </w:rPr>
        <w:t>の要件に該当しない者で、自力での避難が困難であると市</w:t>
      </w:r>
      <w:r w:rsidR="00F55C66" w:rsidRPr="004C1A2F">
        <w:rPr>
          <w:rFonts w:hint="eastAsia"/>
          <w:color w:val="auto"/>
          <w:sz w:val="22"/>
          <w:szCs w:val="22"/>
        </w:rPr>
        <w:t>長</w:t>
      </w:r>
      <w:r w:rsidRPr="004C1A2F">
        <w:rPr>
          <w:rFonts w:hint="eastAsia"/>
          <w:color w:val="auto"/>
          <w:sz w:val="22"/>
          <w:szCs w:val="22"/>
        </w:rPr>
        <w:t>に申し出て、市</w:t>
      </w:r>
      <w:r w:rsidR="00F55C66" w:rsidRPr="004C1A2F">
        <w:rPr>
          <w:rFonts w:hint="eastAsia"/>
          <w:color w:val="auto"/>
          <w:sz w:val="22"/>
          <w:szCs w:val="22"/>
        </w:rPr>
        <w:t>長</w:t>
      </w:r>
      <w:r w:rsidRPr="004C1A2F">
        <w:rPr>
          <w:rFonts w:hint="eastAsia"/>
          <w:color w:val="auto"/>
          <w:sz w:val="22"/>
          <w:szCs w:val="22"/>
        </w:rPr>
        <w:t>が支援の必要性を認めた</w:t>
      </w:r>
      <w:r w:rsidR="00D62755">
        <w:rPr>
          <w:rFonts w:hint="eastAsia"/>
          <w:color w:val="auto"/>
          <w:sz w:val="22"/>
          <w:szCs w:val="22"/>
        </w:rPr>
        <w:t>もの</w:t>
      </w:r>
    </w:p>
    <w:p w14:paraId="70F0A807" w14:textId="683E2E4F" w:rsidR="00C462A2" w:rsidRPr="004C1A2F" w:rsidRDefault="00C462A2" w:rsidP="00C462A2">
      <w:pPr>
        <w:pStyle w:val="Default"/>
        <w:rPr>
          <w:color w:val="auto"/>
          <w:sz w:val="22"/>
          <w:szCs w:val="22"/>
        </w:rPr>
      </w:pPr>
      <w:r w:rsidRPr="004C1A2F">
        <w:rPr>
          <w:rFonts w:hint="eastAsia"/>
          <w:color w:val="auto"/>
          <w:sz w:val="22"/>
          <w:szCs w:val="22"/>
        </w:rPr>
        <w:t>（登録）</w:t>
      </w:r>
    </w:p>
    <w:p w14:paraId="5B6B11E6" w14:textId="2BDD6A27"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第４条</w:t>
      </w:r>
      <w:r w:rsidR="004622C5" w:rsidRPr="004C1A2F">
        <w:rPr>
          <w:rFonts w:hint="eastAsia"/>
          <w:color w:val="auto"/>
          <w:sz w:val="22"/>
          <w:szCs w:val="22"/>
        </w:rPr>
        <w:t xml:space="preserve">　</w:t>
      </w:r>
      <w:r w:rsidRPr="004C1A2F">
        <w:rPr>
          <w:rFonts w:hint="eastAsia"/>
          <w:color w:val="auto"/>
          <w:sz w:val="22"/>
          <w:szCs w:val="22"/>
        </w:rPr>
        <w:t>災害発生時の避難支援</w:t>
      </w:r>
      <w:r w:rsidR="00D62755">
        <w:rPr>
          <w:rFonts w:hint="eastAsia"/>
          <w:color w:val="auto"/>
          <w:sz w:val="22"/>
          <w:szCs w:val="22"/>
        </w:rPr>
        <w:t>、</w:t>
      </w:r>
      <w:r w:rsidRPr="004C1A2F">
        <w:rPr>
          <w:rFonts w:hint="eastAsia"/>
          <w:color w:val="auto"/>
          <w:sz w:val="22"/>
          <w:szCs w:val="22"/>
        </w:rPr>
        <w:t>日頃からの見守り等を希望する</w:t>
      </w:r>
      <w:r w:rsidR="00E436E9" w:rsidRPr="004C1A2F">
        <w:rPr>
          <w:rFonts w:hint="eastAsia"/>
          <w:color w:val="auto"/>
          <w:sz w:val="22"/>
          <w:szCs w:val="22"/>
        </w:rPr>
        <w:t>避難行動</w:t>
      </w:r>
      <w:r w:rsidRPr="004C1A2F">
        <w:rPr>
          <w:rFonts w:hint="eastAsia"/>
          <w:color w:val="auto"/>
          <w:sz w:val="22"/>
          <w:szCs w:val="22"/>
        </w:rPr>
        <w:t>要支援</w:t>
      </w:r>
      <w:r w:rsidR="004622C5" w:rsidRPr="004C1A2F">
        <w:rPr>
          <w:rFonts w:hint="eastAsia"/>
          <w:color w:val="auto"/>
          <w:sz w:val="22"/>
          <w:szCs w:val="22"/>
        </w:rPr>
        <w:t>者</w:t>
      </w:r>
      <w:r w:rsidRPr="004C1A2F">
        <w:rPr>
          <w:rFonts w:hint="eastAsia"/>
          <w:color w:val="auto"/>
          <w:sz w:val="22"/>
          <w:szCs w:val="22"/>
        </w:rPr>
        <w:t>は、市に登録するものとする。</w:t>
      </w:r>
      <w:r w:rsidRPr="004C1A2F">
        <w:rPr>
          <w:color w:val="auto"/>
          <w:sz w:val="22"/>
          <w:szCs w:val="22"/>
        </w:rPr>
        <w:t xml:space="preserve"> </w:t>
      </w:r>
    </w:p>
    <w:p w14:paraId="359A7A0D" w14:textId="34838C3A"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２</w:t>
      </w:r>
      <w:r w:rsidR="004622C5" w:rsidRPr="004C1A2F">
        <w:rPr>
          <w:rFonts w:hint="eastAsia"/>
          <w:color w:val="auto"/>
          <w:sz w:val="22"/>
          <w:szCs w:val="22"/>
        </w:rPr>
        <w:t xml:space="preserve">　</w:t>
      </w:r>
      <w:r w:rsidRPr="004C1A2F">
        <w:rPr>
          <w:rFonts w:hint="eastAsia"/>
          <w:color w:val="auto"/>
          <w:sz w:val="22"/>
          <w:szCs w:val="22"/>
        </w:rPr>
        <w:t>登録を希望する者は、第８条に規定する機関等に情報提供することに同意するものとする。</w:t>
      </w:r>
      <w:r w:rsidRPr="004C1A2F">
        <w:rPr>
          <w:color w:val="auto"/>
          <w:sz w:val="22"/>
          <w:szCs w:val="22"/>
        </w:rPr>
        <w:t xml:space="preserve"> </w:t>
      </w:r>
    </w:p>
    <w:p w14:paraId="024901DE" w14:textId="5F381558"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３</w:t>
      </w:r>
      <w:r w:rsidR="004622C5" w:rsidRPr="004C1A2F">
        <w:rPr>
          <w:rFonts w:hint="eastAsia"/>
          <w:color w:val="auto"/>
          <w:sz w:val="22"/>
          <w:szCs w:val="22"/>
        </w:rPr>
        <w:t xml:space="preserve">　</w:t>
      </w:r>
      <w:r w:rsidRPr="004C1A2F">
        <w:rPr>
          <w:rFonts w:hint="eastAsia"/>
          <w:color w:val="auto"/>
          <w:sz w:val="22"/>
          <w:szCs w:val="22"/>
        </w:rPr>
        <w:t>登録を希望する者は、</w:t>
      </w:r>
      <w:r w:rsidR="001304AB" w:rsidRPr="004C1A2F">
        <w:rPr>
          <w:rFonts w:hint="eastAsia"/>
          <w:color w:val="auto"/>
          <w:sz w:val="22"/>
          <w:szCs w:val="22"/>
        </w:rPr>
        <w:t>沼田市</w:t>
      </w:r>
      <w:r w:rsidRPr="004C1A2F">
        <w:rPr>
          <w:rFonts w:hint="eastAsia"/>
          <w:color w:val="auto"/>
          <w:sz w:val="22"/>
          <w:szCs w:val="22"/>
        </w:rPr>
        <w:t>避難行動要支援者</w:t>
      </w:r>
      <w:r w:rsidR="001304AB" w:rsidRPr="004C1A2F">
        <w:rPr>
          <w:rFonts w:hint="eastAsia"/>
          <w:color w:val="auto"/>
          <w:sz w:val="22"/>
          <w:szCs w:val="22"/>
        </w:rPr>
        <w:t>名簿</w:t>
      </w:r>
      <w:r w:rsidRPr="004C1A2F">
        <w:rPr>
          <w:rFonts w:hint="eastAsia"/>
          <w:color w:val="auto"/>
          <w:sz w:val="22"/>
          <w:szCs w:val="22"/>
        </w:rPr>
        <w:t>登録申請兼</w:t>
      </w:r>
      <w:r w:rsidR="001304AB" w:rsidRPr="004C1A2F">
        <w:rPr>
          <w:rFonts w:hint="eastAsia"/>
          <w:color w:val="auto"/>
          <w:sz w:val="22"/>
          <w:szCs w:val="22"/>
        </w:rPr>
        <w:t>避難支援プラン個別避難計画</w:t>
      </w:r>
      <w:r w:rsidR="00311A5D">
        <w:rPr>
          <w:rFonts w:hint="eastAsia"/>
          <w:color w:val="auto"/>
          <w:sz w:val="22"/>
          <w:szCs w:val="22"/>
        </w:rPr>
        <w:t>書</w:t>
      </w:r>
      <w:r w:rsidRPr="004C1A2F">
        <w:rPr>
          <w:rFonts w:hint="eastAsia"/>
          <w:color w:val="auto"/>
          <w:sz w:val="22"/>
          <w:szCs w:val="22"/>
        </w:rPr>
        <w:t>（</w:t>
      </w:r>
      <w:r w:rsidR="003D1F07" w:rsidRPr="004C1A2F">
        <w:rPr>
          <w:rFonts w:hint="eastAsia"/>
          <w:color w:val="auto"/>
          <w:sz w:val="22"/>
          <w:szCs w:val="22"/>
        </w:rPr>
        <w:t>別記</w:t>
      </w:r>
      <w:r w:rsidRPr="004C1A2F">
        <w:rPr>
          <w:rFonts w:hint="eastAsia"/>
          <w:color w:val="auto"/>
          <w:sz w:val="22"/>
          <w:szCs w:val="22"/>
        </w:rPr>
        <w:t>様式第</w:t>
      </w:r>
      <w:r w:rsidR="00381494" w:rsidRPr="004C1A2F">
        <w:rPr>
          <w:rFonts w:hint="eastAsia"/>
          <w:color w:val="auto"/>
          <w:sz w:val="22"/>
          <w:szCs w:val="22"/>
        </w:rPr>
        <w:t>１</w:t>
      </w:r>
      <w:r w:rsidRPr="004C1A2F">
        <w:rPr>
          <w:rFonts w:hint="eastAsia"/>
          <w:color w:val="auto"/>
          <w:sz w:val="22"/>
          <w:szCs w:val="22"/>
        </w:rPr>
        <w:t>号。以下「</w:t>
      </w:r>
      <w:r w:rsidR="003B67EF" w:rsidRPr="004C1A2F">
        <w:rPr>
          <w:rFonts w:hint="eastAsia"/>
          <w:color w:val="auto"/>
          <w:sz w:val="22"/>
          <w:szCs w:val="22"/>
        </w:rPr>
        <w:t>個別避難計画</w:t>
      </w:r>
      <w:r w:rsidRPr="004C1A2F">
        <w:rPr>
          <w:rFonts w:hint="eastAsia"/>
          <w:color w:val="auto"/>
          <w:sz w:val="22"/>
          <w:szCs w:val="22"/>
        </w:rPr>
        <w:t>」という。）により、市</w:t>
      </w:r>
      <w:r w:rsidR="001304AB" w:rsidRPr="004C1A2F">
        <w:rPr>
          <w:rFonts w:hint="eastAsia"/>
          <w:color w:val="auto"/>
          <w:sz w:val="22"/>
          <w:szCs w:val="22"/>
        </w:rPr>
        <w:t>長</w:t>
      </w:r>
      <w:r w:rsidRPr="004C1A2F">
        <w:rPr>
          <w:rFonts w:hint="eastAsia"/>
          <w:color w:val="auto"/>
          <w:sz w:val="22"/>
          <w:szCs w:val="22"/>
        </w:rPr>
        <w:t>に申請するものとする。なお、</w:t>
      </w:r>
      <w:r w:rsidR="00E436E9" w:rsidRPr="004C1A2F">
        <w:rPr>
          <w:rFonts w:hint="eastAsia"/>
          <w:color w:val="auto"/>
          <w:sz w:val="22"/>
          <w:szCs w:val="22"/>
        </w:rPr>
        <w:t>避難行動</w:t>
      </w:r>
      <w:r w:rsidRPr="004C1A2F">
        <w:rPr>
          <w:rFonts w:hint="eastAsia"/>
          <w:color w:val="auto"/>
          <w:sz w:val="22"/>
          <w:szCs w:val="22"/>
        </w:rPr>
        <w:t>要支援者が自署できない場合、本人の意思を確認した者が代筆できるものとする。</w:t>
      </w:r>
    </w:p>
    <w:p w14:paraId="45D95D84" w14:textId="77777777" w:rsidR="003B67EF" w:rsidRPr="004C1A2F" w:rsidRDefault="003B67EF" w:rsidP="004622C5">
      <w:pPr>
        <w:pStyle w:val="Default"/>
        <w:ind w:left="220" w:hangingChars="100" w:hanging="220"/>
        <w:rPr>
          <w:color w:val="auto"/>
          <w:sz w:val="22"/>
          <w:szCs w:val="22"/>
        </w:rPr>
      </w:pPr>
      <w:r w:rsidRPr="004C1A2F">
        <w:rPr>
          <w:rFonts w:hint="eastAsia"/>
          <w:color w:val="auto"/>
          <w:sz w:val="22"/>
          <w:szCs w:val="22"/>
        </w:rPr>
        <w:t>（登録内容の変更）</w:t>
      </w:r>
    </w:p>
    <w:p w14:paraId="3EE56FD1" w14:textId="77777777" w:rsidR="00C462A2" w:rsidRPr="004C1A2F" w:rsidRDefault="00C462A2" w:rsidP="004622C5">
      <w:pPr>
        <w:pStyle w:val="Default"/>
        <w:ind w:left="220" w:hangingChars="100" w:hanging="220"/>
        <w:rPr>
          <w:color w:val="auto"/>
          <w:sz w:val="22"/>
          <w:szCs w:val="22"/>
        </w:rPr>
      </w:pPr>
      <w:r w:rsidRPr="004C1A2F">
        <w:rPr>
          <w:rFonts w:hint="eastAsia"/>
          <w:color w:val="auto"/>
          <w:sz w:val="22"/>
          <w:szCs w:val="22"/>
        </w:rPr>
        <w:t>第５条</w:t>
      </w:r>
      <w:r w:rsidR="004622C5" w:rsidRPr="004C1A2F">
        <w:rPr>
          <w:rFonts w:hint="eastAsia"/>
          <w:color w:val="auto"/>
          <w:sz w:val="22"/>
          <w:szCs w:val="22"/>
        </w:rPr>
        <w:t xml:space="preserve">　</w:t>
      </w:r>
      <w:r w:rsidRPr="004C1A2F">
        <w:rPr>
          <w:rFonts w:hint="eastAsia"/>
          <w:color w:val="auto"/>
          <w:sz w:val="22"/>
          <w:szCs w:val="22"/>
        </w:rPr>
        <w:t>市長は、登録者が次の各号のいずれかに該当することを知ったときは、登録内容を変更する</w:t>
      </w:r>
      <w:r w:rsidR="00B3698A" w:rsidRPr="004C1A2F">
        <w:rPr>
          <w:rFonts w:hint="eastAsia"/>
          <w:color w:val="auto"/>
          <w:sz w:val="22"/>
          <w:szCs w:val="22"/>
        </w:rPr>
        <w:t>ことが</w:t>
      </w:r>
      <w:r w:rsidR="00A031B1" w:rsidRPr="004C1A2F">
        <w:rPr>
          <w:rFonts w:hint="eastAsia"/>
          <w:color w:val="auto"/>
          <w:sz w:val="22"/>
          <w:szCs w:val="22"/>
        </w:rPr>
        <w:t>できる</w:t>
      </w:r>
      <w:r w:rsidRPr="004C1A2F">
        <w:rPr>
          <w:rFonts w:hint="eastAsia"/>
          <w:color w:val="auto"/>
          <w:sz w:val="22"/>
          <w:szCs w:val="22"/>
        </w:rPr>
        <w:t>ものとする。</w:t>
      </w:r>
    </w:p>
    <w:p w14:paraId="02FF6DC3" w14:textId="77777777" w:rsidR="00C462A2" w:rsidRPr="004C1A2F" w:rsidRDefault="00C462A2" w:rsidP="00A370DC">
      <w:pPr>
        <w:pStyle w:val="Default"/>
        <w:ind w:firstLineChars="100" w:firstLine="220"/>
        <w:rPr>
          <w:color w:val="auto"/>
          <w:sz w:val="22"/>
          <w:szCs w:val="22"/>
        </w:rPr>
      </w:pPr>
      <w:r w:rsidRPr="004C1A2F">
        <w:rPr>
          <w:color w:val="auto"/>
          <w:sz w:val="22"/>
          <w:szCs w:val="22"/>
        </w:rPr>
        <w:t>(1)</w:t>
      </w:r>
      <w:r w:rsidR="00A370DC" w:rsidRPr="004C1A2F">
        <w:rPr>
          <w:color w:val="auto"/>
          <w:sz w:val="22"/>
          <w:szCs w:val="22"/>
        </w:rPr>
        <w:t xml:space="preserve"> </w:t>
      </w:r>
      <w:r w:rsidRPr="004C1A2F">
        <w:rPr>
          <w:rFonts w:hint="eastAsia"/>
          <w:color w:val="auto"/>
          <w:sz w:val="22"/>
          <w:szCs w:val="22"/>
        </w:rPr>
        <w:t>氏名の変更があったとき</w:t>
      </w:r>
      <w:r w:rsidR="00A031B1" w:rsidRPr="004C1A2F">
        <w:rPr>
          <w:rFonts w:hint="eastAsia"/>
          <w:color w:val="auto"/>
          <w:sz w:val="22"/>
          <w:szCs w:val="22"/>
        </w:rPr>
        <w:t>。</w:t>
      </w:r>
    </w:p>
    <w:p w14:paraId="1C22743C" w14:textId="77777777" w:rsidR="00C462A2" w:rsidRPr="004C1A2F" w:rsidRDefault="00C462A2" w:rsidP="00A370DC">
      <w:pPr>
        <w:pStyle w:val="Default"/>
        <w:ind w:firstLineChars="100" w:firstLine="220"/>
        <w:rPr>
          <w:color w:val="auto"/>
          <w:sz w:val="22"/>
          <w:szCs w:val="22"/>
        </w:rPr>
      </w:pPr>
      <w:r w:rsidRPr="004C1A2F">
        <w:rPr>
          <w:color w:val="auto"/>
          <w:sz w:val="22"/>
          <w:szCs w:val="22"/>
        </w:rPr>
        <w:t>(2)</w:t>
      </w:r>
      <w:r w:rsidR="00A370DC" w:rsidRPr="004C1A2F">
        <w:rPr>
          <w:color w:val="auto"/>
          <w:sz w:val="22"/>
          <w:szCs w:val="22"/>
        </w:rPr>
        <w:t xml:space="preserve"> </w:t>
      </w:r>
      <w:r w:rsidRPr="004C1A2F">
        <w:rPr>
          <w:rFonts w:hint="eastAsia"/>
          <w:color w:val="auto"/>
          <w:sz w:val="22"/>
          <w:szCs w:val="22"/>
        </w:rPr>
        <w:t>住所の変更があったとき</w:t>
      </w:r>
      <w:r w:rsidR="00A031B1" w:rsidRPr="004C1A2F">
        <w:rPr>
          <w:rFonts w:hint="eastAsia"/>
          <w:color w:val="auto"/>
          <w:sz w:val="22"/>
          <w:szCs w:val="22"/>
        </w:rPr>
        <w:t>。</w:t>
      </w:r>
    </w:p>
    <w:p w14:paraId="70D1E395" w14:textId="77777777" w:rsidR="00C462A2" w:rsidRPr="004C1A2F" w:rsidRDefault="00C462A2" w:rsidP="00A370DC">
      <w:pPr>
        <w:pStyle w:val="Default"/>
        <w:ind w:firstLineChars="100" w:firstLine="220"/>
        <w:rPr>
          <w:color w:val="auto"/>
          <w:sz w:val="22"/>
          <w:szCs w:val="22"/>
        </w:rPr>
      </w:pPr>
      <w:r w:rsidRPr="004C1A2F">
        <w:rPr>
          <w:color w:val="auto"/>
          <w:sz w:val="22"/>
          <w:szCs w:val="22"/>
        </w:rPr>
        <w:t>(3)</w:t>
      </w:r>
      <w:r w:rsidR="00A370DC" w:rsidRPr="004C1A2F">
        <w:rPr>
          <w:color w:val="auto"/>
          <w:sz w:val="22"/>
          <w:szCs w:val="22"/>
        </w:rPr>
        <w:t xml:space="preserve"> </w:t>
      </w:r>
      <w:r w:rsidRPr="004C1A2F">
        <w:rPr>
          <w:rFonts w:hint="eastAsia"/>
          <w:color w:val="auto"/>
          <w:sz w:val="22"/>
          <w:szCs w:val="22"/>
        </w:rPr>
        <w:t>身体状況に変化があったとき</w:t>
      </w:r>
      <w:r w:rsidR="00A031B1" w:rsidRPr="004C1A2F">
        <w:rPr>
          <w:rFonts w:hint="eastAsia"/>
          <w:color w:val="auto"/>
          <w:sz w:val="22"/>
          <w:szCs w:val="22"/>
        </w:rPr>
        <w:t>。</w:t>
      </w:r>
    </w:p>
    <w:p w14:paraId="3F14CE67" w14:textId="6B4A2C18" w:rsidR="00D33F4C" w:rsidRPr="004C1A2F" w:rsidRDefault="00D33F4C" w:rsidP="00BA56E3">
      <w:pPr>
        <w:pStyle w:val="Default"/>
        <w:ind w:leftChars="100" w:left="430" w:hangingChars="100" w:hanging="220"/>
        <w:rPr>
          <w:color w:val="auto"/>
          <w:sz w:val="22"/>
          <w:szCs w:val="22"/>
        </w:rPr>
      </w:pPr>
      <w:r w:rsidRPr="004C1A2F">
        <w:rPr>
          <w:rFonts w:hint="eastAsia"/>
          <w:color w:val="auto"/>
          <w:sz w:val="22"/>
          <w:szCs w:val="22"/>
        </w:rPr>
        <w:t>(4)</w:t>
      </w:r>
      <w:r w:rsidRPr="004C1A2F">
        <w:rPr>
          <w:color w:val="auto"/>
          <w:sz w:val="22"/>
          <w:szCs w:val="22"/>
        </w:rPr>
        <w:t xml:space="preserve"> </w:t>
      </w:r>
      <w:r w:rsidR="00381494" w:rsidRPr="004C1A2F">
        <w:rPr>
          <w:rFonts w:hint="eastAsia"/>
          <w:color w:val="auto"/>
          <w:sz w:val="22"/>
          <w:szCs w:val="22"/>
        </w:rPr>
        <w:t>避難行動要支援者名簿登録（</w:t>
      </w:r>
      <w:r w:rsidR="00381494" w:rsidRPr="004C1A2F">
        <w:rPr>
          <w:color w:val="auto"/>
          <w:sz w:val="22"/>
          <w:szCs w:val="22"/>
        </w:rPr>
        <w:t>変更・取消</w:t>
      </w:r>
      <w:r w:rsidR="00381494" w:rsidRPr="004C1A2F">
        <w:rPr>
          <w:rFonts w:hint="eastAsia"/>
          <w:color w:val="auto"/>
          <w:sz w:val="22"/>
          <w:szCs w:val="22"/>
        </w:rPr>
        <w:t>）</w:t>
      </w:r>
      <w:r w:rsidR="00381494" w:rsidRPr="004C1A2F">
        <w:rPr>
          <w:color w:val="auto"/>
          <w:sz w:val="22"/>
          <w:szCs w:val="22"/>
        </w:rPr>
        <w:t>届出書</w:t>
      </w:r>
      <w:r w:rsidRPr="004C1A2F">
        <w:rPr>
          <w:rFonts w:hint="eastAsia"/>
          <w:color w:val="auto"/>
          <w:sz w:val="22"/>
          <w:szCs w:val="22"/>
        </w:rPr>
        <w:t>（</w:t>
      </w:r>
      <w:r w:rsidR="003D1F07" w:rsidRPr="004C1A2F">
        <w:rPr>
          <w:rFonts w:hint="eastAsia"/>
          <w:color w:val="auto"/>
          <w:sz w:val="22"/>
          <w:szCs w:val="22"/>
        </w:rPr>
        <w:t>別記</w:t>
      </w:r>
      <w:r w:rsidRPr="004C1A2F">
        <w:rPr>
          <w:rFonts w:hint="eastAsia"/>
          <w:color w:val="auto"/>
          <w:sz w:val="22"/>
          <w:szCs w:val="22"/>
        </w:rPr>
        <w:t>様式第</w:t>
      </w:r>
      <w:r w:rsidR="00807844" w:rsidRPr="004C1A2F">
        <w:rPr>
          <w:rFonts w:hint="eastAsia"/>
          <w:color w:val="auto"/>
          <w:sz w:val="22"/>
          <w:szCs w:val="22"/>
        </w:rPr>
        <w:t>２</w:t>
      </w:r>
      <w:r w:rsidRPr="004C1A2F">
        <w:rPr>
          <w:rFonts w:hint="eastAsia"/>
          <w:color w:val="auto"/>
          <w:sz w:val="22"/>
          <w:szCs w:val="22"/>
        </w:rPr>
        <w:t>号）が提出されたとき</w:t>
      </w:r>
      <w:r w:rsidR="00A031B1" w:rsidRPr="004C1A2F">
        <w:rPr>
          <w:rFonts w:hint="eastAsia"/>
          <w:color w:val="auto"/>
          <w:sz w:val="22"/>
          <w:szCs w:val="22"/>
        </w:rPr>
        <w:t>。</w:t>
      </w:r>
    </w:p>
    <w:p w14:paraId="1C3F2840" w14:textId="77777777" w:rsidR="00C462A2" w:rsidRPr="004C1A2F" w:rsidRDefault="00C462A2" w:rsidP="00A370DC">
      <w:pPr>
        <w:pStyle w:val="Default"/>
        <w:ind w:firstLineChars="100" w:firstLine="220"/>
        <w:rPr>
          <w:color w:val="auto"/>
          <w:sz w:val="22"/>
          <w:szCs w:val="22"/>
        </w:rPr>
      </w:pPr>
      <w:r w:rsidRPr="004C1A2F">
        <w:rPr>
          <w:color w:val="auto"/>
          <w:sz w:val="22"/>
          <w:szCs w:val="22"/>
        </w:rPr>
        <w:t>(</w:t>
      </w:r>
      <w:r w:rsidR="00D33F4C" w:rsidRPr="004C1A2F">
        <w:rPr>
          <w:rFonts w:hint="eastAsia"/>
          <w:color w:val="auto"/>
          <w:sz w:val="22"/>
          <w:szCs w:val="22"/>
        </w:rPr>
        <w:t>5</w:t>
      </w:r>
      <w:r w:rsidRPr="004C1A2F">
        <w:rPr>
          <w:color w:val="auto"/>
          <w:sz w:val="22"/>
          <w:szCs w:val="22"/>
        </w:rPr>
        <w:t>)</w:t>
      </w:r>
      <w:r w:rsidR="00A370DC" w:rsidRPr="004C1A2F">
        <w:rPr>
          <w:color w:val="auto"/>
          <w:sz w:val="22"/>
          <w:szCs w:val="22"/>
        </w:rPr>
        <w:t xml:space="preserve"> </w:t>
      </w:r>
      <w:r w:rsidRPr="004C1A2F">
        <w:rPr>
          <w:rFonts w:hint="eastAsia"/>
          <w:color w:val="auto"/>
          <w:sz w:val="22"/>
          <w:szCs w:val="22"/>
        </w:rPr>
        <w:t>その他、市長が登録内容の変更が必要であると認めるとき</w:t>
      </w:r>
      <w:r w:rsidR="00A031B1" w:rsidRPr="004C1A2F">
        <w:rPr>
          <w:rFonts w:hint="eastAsia"/>
          <w:color w:val="auto"/>
          <w:sz w:val="22"/>
          <w:szCs w:val="22"/>
        </w:rPr>
        <w:t>。</w:t>
      </w:r>
    </w:p>
    <w:p w14:paraId="3DF7E921" w14:textId="77777777" w:rsidR="00C462A2" w:rsidRPr="004C1A2F" w:rsidRDefault="00C462A2" w:rsidP="00C462A2">
      <w:pPr>
        <w:pStyle w:val="Default"/>
        <w:rPr>
          <w:color w:val="auto"/>
          <w:sz w:val="22"/>
          <w:szCs w:val="22"/>
        </w:rPr>
      </w:pPr>
      <w:r w:rsidRPr="004C1A2F">
        <w:rPr>
          <w:rFonts w:hint="eastAsia"/>
          <w:color w:val="auto"/>
          <w:sz w:val="22"/>
          <w:szCs w:val="22"/>
        </w:rPr>
        <w:t>（登録の取消し）</w:t>
      </w:r>
    </w:p>
    <w:p w14:paraId="6AB77492" w14:textId="77777777"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A370DC" w:rsidRPr="004C1A2F">
        <w:rPr>
          <w:rFonts w:hint="eastAsia"/>
          <w:color w:val="auto"/>
          <w:sz w:val="22"/>
          <w:szCs w:val="22"/>
        </w:rPr>
        <w:t>６</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市長は、登録者が次の各号のいずれかに該当することを知ったときは、登録を取り消すことができる。</w:t>
      </w:r>
    </w:p>
    <w:p w14:paraId="1B000039" w14:textId="77777777" w:rsidR="00C462A2" w:rsidRPr="004C1A2F" w:rsidRDefault="00C462A2" w:rsidP="00A370DC">
      <w:pPr>
        <w:pStyle w:val="Default"/>
        <w:ind w:firstLineChars="100" w:firstLine="220"/>
        <w:rPr>
          <w:color w:val="auto"/>
          <w:sz w:val="22"/>
          <w:szCs w:val="22"/>
        </w:rPr>
      </w:pPr>
      <w:r w:rsidRPr="004C1A2F">
        <w:rPr>
          <w:color w:val="auto"/>
          <w:sz w:val="22"/>
          <w:szCs w:val="22"/>
        </w:rPr>
        <w:t>(1)</w:t>
      </w:r>
      <w:r w:rsidR="00A370DC" w:rsidRPr="004C1A2F">
        <w:rPr>
          <w:color w:val="auto"/>
          <w:sz w:val="22"/>
          <w:szCs w:val="22"/>
        </w:rPr>
        <w:t xml:space="preserve"> </w:t>
      </w:r>
      <w:r w:rsidRPr="004C1A2F">
        <w:rPr>
          <w:rFonts w:hint="eastAsia"/>
          <w:color w:val="auto"/>
          <w:sz w:val="22"/>
          <w:szCs w:val="22"/>
        </w:rPr>
        <w:t>死亡したとき</w:t>
      </w:r>
      <w:r w:rsidR="00A031B1" w:rsidRPr="004C1A2F">
        <w:rPr>
          <w:rFonts w:hint="eastAsia"/>
          <w:color w:val="auto"/>
          <w:sz w:val="22"/>
          <w:szCs w:val="22"/>
        </w:rPr>
        <w:t>。</w:t>
      </w:r>
    </w:p>
    <w:p w14:paraId="6A1555DC" w14:textId="77777777" w:rsidR="00C462A2" w:rsidRPr="004C1A2F" w:rsidRDefault="00C462A2" w:rsidP="00A370DC">
      <w:pPr>
        <w:pStyle w:val="Default"/>
        <w:ind w:firstLineChars="100" w:firstLine="220"/>
        <w:rPr>
          <w:color w:val="auto"/>
          <w:sz w:val="22"/>
          <w:szCs w:val="22"/>
        </w:rPr>
      </w:pPr>
      <w:r w:rsidRPr="004C1A2F">
        <w:rPr>
          <w:color w:val="auto"/>
          <w:sz w:val="22"/>
          <w:szCs w:val="22"/>
        </w:rPr>
        <w:t>(2)</w:t>
      </w:r>
      <w:r w:rsidR="00A370DC" w:rsidRPr="004C1A2F">
        <w:rPr>
          <w:color w:val="auto"/>
          <w:sz w:val="22"/>
          <w:szCs w:val="22"/>
        </w:rPr>
        <w:t xml:space="preserve"> </w:t>
      </w:r>
      <w:r w:rsidRPr="004C1A2F">
        <w:rPr>
          <w:rFonts w:hint="eastAsia"/>
          <w:color w:val="auto"/>
          <w:sz w:val="22"/>
          <w:szCs w:val="22"/>
        </w:rPr>
        <w:t>市外に転出したとき</w:t>
      </w:r>
      <w:r w:rsidR="00152E0A" w:rsidRPr="004C1A2F">
        <w:rPr>
          <w:rFonts w:hint="eastAsia"/>
          <w:color w:val="auto"/>
          <w:sz w:val="22"/>
          <w:szCs w:val="22"/>
        </w:rPr>
        <w:t>。</w:t>
      </w:r>
    </w:p>
    <w:p w14:paraId="4F8BB9E1" w14:textId="77777777" w:rsidR="00C462A2" w:rsidRPr="004C1A2F" w:rsidRDefault="00C462A2" w:rsidP="00A370DC">
      <w:pPr>
        <w:pStyle w:val="Default"/>
        <w:ind w:firstLineChars="100" w:firstLine="220"/>
        <w:rPr>
          <w:color w:val="auto"/>
          <w:sz w:val="22"/>
          <w:szCs w:val="22"/>
        </w:rPr>
      </w:pPr>
      <w:r w:rsidRPr="004C1A2F">
        <w:rPr>
          <w:color w:val="auto"/>
          <w:sz w:val="22"/>
          <w:szCs w:val="22"/>
        </w:rPr>
        <w:t>(3)</w:t>
      </w:r>
      <w:r w:rsidR="00A370DC" w:rsidRPr="004C1A2F">
        <w:rPr>
          <w:color w:val="auto"/>
          <w:sz w:val="22"/>
          <w:szCs w:val="22"/>
        </w:rPr>
        <w:t xml:space="preserve"> </w:t>
      </w:r>
      <w:r w:rsidRPr="004C1A2F">
        <w:rPr>
          <w:rFonts w:hint="eastAsia"/>
          <w:color w:val="auto"/>
          <w:sz w:val="22"/>
          <w:szCs w:val="22"/>
        </w:rPr>
        <w:t>入院、入所等により自宅に戻れる見通しが立たないとき</w:t>
      </w:r>
      <w:r w:rsidR="00152E0A" w:rsidRPr="004C1A2F">
        <w:rPr>
          <w:rFonts w:hint="eastAsia"/>
          <w:color w:val="auto"/>
          <w:sz w:val="22"/>
          <w:szCs w:val="22"/>
        </w:rPr>
        <w:t>。</w:t>
      </w:r>
    </w:p>
    <w:p w14:paraId="3E66C83A" w14:textId="77777777" w:rsidR="00C462A2" w:rsidRPr="004C1A2F" w:rsidRDefault="00C462A2" w:rsidP="00A370DC">
      <w:pPr>
        <w:pStyle w:val="Default"/>
        <w:ind w:firstLineChars="100" w:firstLine="220"/>
        <w:rPr>
          <w:color w:val="auto"/>
          <w:sz w:val="22"/>
          <w:szCs w:val="22"/>
        </w:rPr>
      </w:pPr>
      <w:r w:rsidRPr="004C1A2F">
        <w:rPr>
          <w:color w:val="auto"/>
          <w:sz w:val="22"/>
          <w:szCs w:val="22"/>
        </w:rPr>
        <w:t>(4)</w:t>
      </w:r>
      <w:r w:rsidR="00A370DC" w:rsidRPr="004C1A2F">
        <w:rPr>
          <w:color w:val="auto"/>
          <w:sz w:val="22"/>
          <w:szCs w:val="22"/>
        </w:rPr>
        <w:t xml:space="preserve"> </w:t>
      </w:r>
      <w:r w:rsidRPr="004C1A2F">
        <w:rPr>
          <w:rFonts w:hint="eastAsia"/>
          <w:color w:val="auto"/>
          <w:sz w:val="22"/>
          <w:szCs w:val="22"/>
        </w:rPr>
        <w:t>第３条に該当しなくなったとき</w:t>
      </w:r>
      <w:r w:rsidR="00152E0A" w:rsidRPr="004C1A2F">
        <w:rPr>
          <w:rFonts w:hint="eastAsia"/>
          <w:color w:val="auto"/>
          <w:sz w:val="22"/>
          <w:szCs w:val="22"/>
        </w:rPr>
        <w:t>。</w:t>
      </w:r>
    </w:p>
    <w:p w14:paraId="081C2A99" w14:textId="770156F2" w:rsidR="00D33F4C" w:rsidRPr="004C1A2F" w:rsidRDefault="00C462A2" w:rsidP="00381494">
      <w:pPr>
        <w:ind w:leftChars="100" w:left="430" w:hangingChars="100" w:hanging="220"/>
        <w:jc w:val="left"/>
        <w:rPr>
          <w:sz w:val="22"/>
        </w:rPr>
      </w:pPr>
      <w:r w:rsidRPr="004C1A2F">
        <w:rPr>
          <w:sz w:val="22"/>
        </w:rPr>
        <w:lastRenderedPageBreak/>
        <w:t>(5)</w:t>
      </w:r>
      <w:r w:rsidR="00A370DC" w:rsidRPr="004C1A2F">
        <w:rPr>
          <w:sz w:val="22"/>
        </w:rPr>
        <w:t xml:space="preserve"> </w:t>
      </w:r>
      <w:bookmarkStart w:id="1" w:name="_Hlk155699525"/>
      <w:r w:rsidR="00381494" w:rsidRPr="004C1A2F">
        <w:rPr>
          <w:rFonts w:hint="eastAsia"/>
          <w:sz w:val="22"/>
        </w:rPr>
        <w:t>避難行動要支援者名簿登録（</w:t>
      </w:r>
      <w:r w:rsidR="00381494" w:rsidRPr="004C1A2F">
        <w:rPr>
          <w:sz w:val="22"/>
        </w:rPr>
        <w:t>変更・取消</w:t>
      </w:r>
      <w:r w:rsidR="00381494" w:rsidRPr="004C1A2F">
        <w:rPr>
          <w:rFonts w:hint="eastAsia"/>
          <w:sz w:val="22"/>
        </w:rPr>
        <w:t>）</w:t>
      </w:r>
      <w:r w:rsidR="00381494" w:rsidRPr="004C1A2F">
        <w:rPr>
          <w:sz w:val="22"/>
        </w:rPr>
        <w:t>届出書</w:t>
      </w:r>
      <w:bookmarkEnd w:id="1"/>
      <w:r w:rsidR="00BA56E3" w:rsidRPr="004C1A2F">
        <w:rPr>
          <w:rFonts w:hint="eastAsia"/>
          <w:sz w:val="22"/>
        </w:rPr>
        <w:t>（</w:t>
      </w:r>
      <w:r w:rsidR="00381494" w:rsidRPr="004C1A2F">
        <w:rPr>
          <w:rFonts w:hint="eastAsia"/>
          <w:sz w:val="22"/>
        </w:rPr>
        <w:t>別記</w:t>
      </w:r>
      <w:r w:rsidR="00BA56E3" w:rsidRPr="004C1A2F">
        <w:rPr>
          <w:rFonts w:hint="eastAsia"/>
          <w:sz w:val="22"/>
        </w:rPr>
        <w:t>様式第</w:t>
      </w:r>
      <w:r w:rsidR="00381494" w:rsidRPr="004C1A2F">
        <w:rPr>
          <w:rFonts w:hint="eastAsia"/>
          <w:sz w:val="22"/>
        </w:rPr>
        <w:t>２</w:t>
      </w:r>
      <w:r w:rsidR="00BA56E3" w:rsidRPr="004C1A2F">
        <w:rPr>
          <w:rFonts w:hint="eastAsia"/>
          <w:sz w:val="22"/>
        </w:rPr>
        <w:t>号）が提出されたとき</w:t>
      </w:r>
      <w:r w:rsidR="00152E0A" w:rsidRPr="004C1A2F">
        <w:rPr>
          <w:rFonts w:hint="eastAsia"/>
          <w:sz w:val="22"/>
        </w:rPr>
        <w:t>。</w:t>
      </w:r>
    </w:p>
    <w:p w14:paraId="3B9AD4AC" w14:textId="77777777" w:rsidR="00C462A2" w:rsidRPr="004C1A2F" w:rsidRDefault="00D33F4C" w:rsidP="00A370DC">
      <w:pPr>
        <w:pStyle w:val="Default"/>
        <w:ind w:firstLineChars="100" w:firstLine="220"/>
        <w:rPr>
          <w:color w:val="auto"/>
          <w:sz w:val="22"/>
          <w:szCs w:val="22"/>
        </w:rPr>
      </w:pPr>
      <w:r w:rsidRPr="004C1A2F">
        <w:rPr>
          <w:rFonts w:hint="eastAsia"/>
          <w:color w:val="auto"/>
          <w:sz w:val="22"/>
          <w:szCs w:val="22"/>
        </w:rPr>
        <w:t>(6)</w:t>
      </w:r>
      <w:r w:rsidRPr="004C1A2F">
        <w:rPr>
          <w:color w:val="auto"/>
          <w:sz w:val="22"/>
          <w:szCs w:val="22"/>
        </w:rPr>
        <w:t xml:space="preserve"> </w:t>
      </w:r>
      <w:r w:rsidR="00C462A2" w:rsidRPr="004C1A2F">
        <w:rPr>
          <w:rFonts w:hint="eastAsia"/>
          <w:color w:val="auto"/>
          <w:sz w:val="22"/>
          <w:szCs w:val="22"/>
        </w:rPr>
        <w:t>その他、市長が登録の取消しが必要であると認めるとき</w:t>
      </w:r>
      <w:r w:rsidR="00152E0A" w:rsidRPr="004C1A2F">
        <w:rPr>
          <w:rFonts w:hint="eastAsia"/>
          <w:color w:val="auto"/>
          <w:sz w:val="22"/>
          <w:szCs w:val="22"/>
        </w:rPr>
        <w:t>。</w:t>
      </w:r>
    </w:p>
    <w:p w14:paraId="3DDDA0F4" w14:textId="563EA9C4" w:rsidR="00C462A2" w:rsidRPr="004C1A2F" w:rsidRDefault="00C462A2" w:rsidP="00C462A2">
      <w:pPr>
        <w:pStyle w:val="Default"/>
        <w:rPr>
          <w:color w:val="auto"/>
          <w:sz w:val="22"/>
          <w:szCs w:val="22"/>
        </w:rPr>
      </w:pPr>
      <w:r w:rsidRPr="004C1A2F">
        <w:rPr>
          <w:rFonts w:hint="eastAsia"/>
          <w:color w:val="auto"/>
          <w:sz w:val="22"/>
          <w:szCs w:val="22"/>
        </w:rPr>
        <w:t>（</w:t>
      </w:r>
      <w:r w:rsidR="00807844" w:rsidRPr="004C1A2F">
        <w:rPr>
          <w:rFonts w:hint="eastAsia"/>
          <w:color w:val="auto"/>
          <w:sz w:val="22"/>
          <w:szCs w:val="22"/>
        </w:rPr>
        <w:t>避難行動要支援者</w:t>
      </w:r>
      <w:r w:rsidRPr="004C1A2F">
        <w:rPr>
          <w:rFonts w:hint="eastAsia"/>
          <w:color w:val="auto"/>
          <w:sz w:val="22"/>
          <w:szCs w:val="22"/>
        </w:rPr>
        <w:t>名簿の管理）</w:t>
      </w:r>
      <w:r w:rsidRPr="004C1A2F">
        <w:rPr>
          <w:color w:val="auto"/>
          <w:sz w:val="22"/>
          <w:szCs w:val="22"/>
        </w:rPr>
        <w:t xml:space="preserve"> </w:t>
      </w:r>
    </w:p>
    <w:p w14:paraId="7A747BA4" w14:textId="1632409D" w:rsidR="00C462A2" w:rsidRPr="004C1A2F" w:rsidRDefault="00C462A2" w:rsidP="00807844">
      <w:pPr>
        <w:pStyle w:val="Default"/>
        <w:ind w:left="220" w:hangingChars="100" w:hanging="220"/>
        <w:rPr>
          <w:color w:val="auto"/>
          <w:sz w:val="22"/>
          <w:szCs w:val="22"/>
        </w:rPr>
      </w:pPr>
      <w:r w:rsidRPr="004C1A2F">
        <w:rPr>
          <w:rFonts w:hint="eastAsia"/>
          <w:color w:val="auto"/>
          <w:sz w:val="22"/>
          <w:szCs w:val="22"/>
        </w:rPr>
        <w:t>第</w:t>
      </w:r>
      <w:r w:rsidR="003B67EF" w:rsidRPr="004C1A2F">
        <w:rPr>
          <w:rFonts w:hint="eastAsia"/>
          <w:color w:val="auto"/>
          <w:sz w:val="22"/>
          <w:szCs w:val="22"/>
        </w:rPr>
        <w:t>７条</w:t>
      </w:r>
      <w:r w:rsidR="00A370DC" w:rsidRPr="004C1A2F">
        <w:rPr>
          <w:rFonts w:hint="eastAsia"/>
          <w:color w:val="auto"/>
          <w:sz w:val="22"/>
          <w:szCs w:val="22"/>
        </w:rPr>
        <w:t xml:space="preserve">　</w:t>
      </w:r>
      <w:r w:rsidRPr="004C1A2F">
        <w:rPr>
          <w:rFonts w:hint="eastAsia"/>
          <w:color w:val="auto"/>
          <w:sz w:val="22"/>
          <w:szCs w:val="22"/>
        </w:rPr>
        <w:t>市</w:t>
      </w:r>
      <w:r w:rsidR="00A370DC" w:rsidRPr="004C1A2F">
        <w:rPr>
          <w:rFonts w:hint="eastAsia"/>
          <w:color w:val="auto"/>
          <w:sz w:val="22"/>
          <w:szCs w:val="22"/>
        </w:rPr>
        <w:t>長</w:t>
      </w:r>
      <w:r w:rsidRPr="004C1A2F">
        <w:rPr>
          <w:rFonts w:hint="eastAsia"/>
          <w:color w:val="auto"/>
          <w:sz w:val="22"/>
          <w:szCs w:val="22"/>
        </w:rPr>
        <w:t>は、情報の漏</w:t>
      </w:r>
      <w:r w:rsidR="00152E0A" w:rsidRPr="004C1A2F">
        <w:rPr>
          <w:rFonts w:hint="eastAsia"/>
          <w:color w:val="auto"/>
          <w:sz w:val="22"/>
          <w:szCs w:val="22"/>
        </w:rPr>
        <w:t>えい</w:t>
      </w:r>
      <w:r w:rsidRPr="004C1A2F">
        <w:rPr>
          <w:rFonts w:hint="eastAsia"/>
          <w:color w:val="auto"/>
          <w:sz w:val="22"/>
          <w:szCs w:val="22"/>
        </w:rPr>
        <w:t>がないよう、</w:t>
      </w:r>
      <w:r w:rsidR="00807844" w:rsidRPr="004C1A2F">
        <w:rPr>
          <w:rFonts w:hint="eastAsia"/>
          <w:color w:val="auto"/>
          <w:sz w:val="22"/>
          <w:szCs w:val="22"/>
        </w:rPr>
        <w:t>沼田市避難行動要支援者名簿（以下「避難行動要支援者名簿」という。）</w:t>
      </w:r>
      <w:r w:rsidRPr="004C1A2F">
        <w:rPr>
          <w:rFonts w:hint="eastAsia"/>
          <w:color w:val="auto"/>
          <w:sz w:val="22"/>
          <w:szCs w:val="22"/>
        </w:rPr>
        <w:t>を管理するものとする。</w:t>
      </w:r>
      <w:r w:rsidRPr="004C1A2F">
        <w:rPr>
          <w:color w:val="auto"/>
          <w:sz w:val="22"/>
          <w:szCs w:val="22"/>
        </w:rPr>
        <w:t xml:space="preserve"> </w:t>
      </w:r>
    </w:p>
    <w:p w14:paraId="61B83BF6" w14:textId="4E01F555" w:rsidR="00C462A2" w:rsidRPr="004C1A2F" w:rsidRDefault="00C462A2" w:rsidP="00C462A2">
      <w:pPr>
        <w:pStyle w:val="Default"/>
        <w:rPr>
          <w:color w:val="auto"/>
          <w:sz w:val="22"/>
          <w:szCs w:val="22"/>
        </w:rPr>
      </w:pPr>
      <w:r w:rsidRPr="004C1A2F">
        <w:rPr>
          <w:rFonts w:hint="eastAsia"/>
          <w:color w:val="auto"/>
          <w:sz w:val="22"/>
          <w:szCs w:val="22"/>
        </w:rPr>
        <w:t>（</w:t>
      </w:r>
      <w:r w:rsidR="00807844" w:rsidRPr="004C1A2F">
        <w:rPr>
          <w:rFonts w:hint="eastAsia"/>
          <w:color w:val="auto"/>
          <w:sz w:val="22"/>
          <w:szCs w:val="22"/>
        </w:rPr>
        <w:t>避難行動</w:t>
      </w:r>
      <w:r w:rsidRPr="004C1A2F">
        <w:rPr>
          <w:rFonts w:hint="eastAsia"/>
          <w:color w:val="auto"/>
          <w:sz w:val="22"/>
          <w:szCs w:val="22"/>
        </w:rPr>
        <w:t>要支援者情報を提供する機関）</w:t>
      </w:r>
      <w:r w:rsidRPr="004C1A2F">
        <w:rPr>
          <w:color w:val="auto"/>
          <w:sz w:val="22"/>
          <w:szCs w:val="22"/>
        </w:rPr>
        <w:t xml:space="preserve"> </w:t>
      </w:r>
    </w:p>
    <w:p w14:paraId="73E13018" w14:textId="5C4A86E8"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3B67EF" w:rsidRPr="004C1A2F">
        <w:rPr>
          <w:rFonts w:hint="eastAsia"/>
          <w:color w:val="auto"/>
          <w:sz w:val="22"/>
          <w:szCs w:val="22"/>
        </w:rPr>
        <w:t>８</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市</w:t>
      </w:r>
      <w:r w:rsidR="001304AB" w:rsidRPr="004C1A2F">
        <w:rPr>
          <w:rFonts w:hint="eastAsia"/>
          <w:color w:val="auto"/>
          <w:sz w:val="22"/>
          <w:szCs w:val="22"/>
        </w:rPr>
        <w:t>長</w:t>
      </w:r>
      <w:r w:rsidRPr="004C1A2F">
        <w:rPr>
          <w:rFonts w:hint="eastAsia"/>
          <w:color w:val="auto"/>
          <w:sz w:val="22"/>
          <w:szCs w:val="22"/>
        </w:rPr>
        <w:t>は、共助による支援体制づくりを促進し、及び公助による支援体制づくりの構築に向け、次に掲げる機関に</w:t>
      </w:r>
      <w:r w:rsidR="003B67EF" w:rsidRPr="004C1A2F">
        <w:rPr>
          <w:rFonts w:hint="eastAsia"/>
          <w:color w:val="auto"/>
          <w:sz w:val="22"/>
          <w:szCs w:val="22"/>
        </w:rPr>
        <w:t>避難行動要支援者</w:t>
      </w:r>
      <w:r w:rsidRPr="004C1A2F">
        <w:rPr>
          <w:rFonts w:hint="eastAsia"/>
          <w:color w:val="auto"/>
          <w:sz w:val="22"/>
          <w:szCs w:val="22"/>
        </w:rPr>
        <w:t>名簿</w:t>
      </w:r>
      <w:r w:rsidR="001304AB" w:rsidRPr="004C1A2F">
        <w:rPr>
          <w:rFonts w:hint="eastAsia"/>
          <w:color w:val="auto"/>
          <w:sz w:val="22"/>
          <w:szCs w:val="22"/>
        </w:rPr>
        <w:t>及び個別避難計画</w:t>
      </w:r>
      <w:r w:rsidRPr="004C1A2F">
        <w:rPr>
          <w:rFonts w:hint="eastAsia"/>
          <w:color w:val="auto"/>
          <w:sz w:val="22"/>
          <w:szCs w:val="22"/>
        </w:rPr>
        <w:t>を提供するものとする。</w:t>
      </w:r>
    </w:p>
    <w:p w14:paraId="20FEFFDB" w14:textId="2DC5EB40" w:rsidR="00C462A2" w:rsidRPr="004C1A2F" w:rsidRDefault="00C462A2" w:rsidP="00A370DC">
      <w:pPr>
        <w:pStyle w:val="Default"/>
        <w:ind w:firstLineChars="100" w:firstLine="220"/>
        <w:rPr>
          <w:color w:val="auto"/>
          <w:sz w:val="22"/>
          <w:szCs w:val="22"/>
        </w:rPr>
      </w:pPr>
      <w:r w:rsidRPr="004C1A2F">
        <w:rPr>
          <w:color w:val="auto"/>
          <w:sz w:val="22"/>
          <w:szCs w:val="22"/>
        </w:rPr>
        <w:t>(1)</w:t>
      </w:r>
      <w:r w:rsidR="00A370DC" w:rsidRPr="004C1A2F">
        <w:rPr>
          <w:color w:val="auto"/>
          <w:sz w:val="22"/>
          <w:szCs w:val="22"/>
        </w:rPr>
        <w:t xml:space="preserve"> </w:t>
      </w:r>
      <w:r w:rsidR="0073743F">
        <w:rPr>
          <w:rFonts w:hint="eastAsia"/>
          <w:color w:val="auto"/>
          <w:sz w:val="22"/>
          <w:szCs w:val="22"/>
        </w:rPr>
        <w:t>利根沼田広域消防本部</w:t>
      </w:r>
    </w:p>
    <w:p w14:paraId="2B26D0ED" w14:textId="1E90811A" w:rsidR="0073743F" w:rsidRDefault="00C462A2" w:rsidP="00A370DC">
      <w:pPr>
        <w:pStyle w:val="Default"/>
        <w:ind w:firstLineChars="100" w:firstLine="220"/>
        <w:rPr>
          <w:color w:val="auto"/>
          <w:sz w:val="22"/>
          <w:szCs w:val="22"/>
        </w:rPr>
      </w:pPr>
      <w:r w:rsidRPr="004C1A2F">
        <w:rPr>
          <w:color w:val="auto"/>
          <w:sz w:val="22"/>
          <w:szCs w:val="22"/>
        </w:rPr>
        <w:t>(2)</w:t>
      </w:r>
      <w:r w:rsidR="00A370DC" w:rsidRPr="004C1A2F">
        <w:rPr>
          <w:color w:val="auto"/>
          <w:sz w:val="22"/>
          <w:szCs w:val="22"/>
        </w:rPr>
        <w:t xml:space="preserve"> </w:t>
      </w:r>
      <w:r w:rsidR="0073743F">
        <w:rPr>
          <w:rFonts w:hint="eastAsia"/>
          <w:color w:val="auto"/>
          <w:sz w:val="22"/>
          <w:szCs w:val="22"/>
        </w:rPr>
        <w:t>沼田市消防団</w:t>
      </w:r>
    </w:p>
    <w:p w14:paraId="71AA4734" w14:textId="529DDEA0" w:rsidR="00C462A2" w:rsidRPr="004C1A2F" w:rsidRDefault="0073743F" w:rsidP="00A370DC">
      <w:pPr>
        <w:pStyle w:val="Default"/>
        <w:ind w:firstLineChars="100" w:firstLine="220"/>
        <w:rPr>
          <w:color w:val="auto"/>
          <w:sz w:val="22"/>
          <w:szCs w:val="22"/>
        </w:rPr>
      </w:pPr>
      <w:r>
        <w:rPr>
          <w:rFonts w:hint="eastAsia"/>
          <w:color w:val="auto"/>
          <w:sz w:val="22"/>
          <w:szCs w:val="22"/>
        </w:rPr>
        <w:t>(3)</w:t>
      </w:r>
      <w:r>
        <w:rPr>
          <w:color w:val="auto"/>
          <w:sz w:val="22"/>
          <w:szCs w:val="22"/>
        </w:rPr>
        <w:t xml:space="preserve"> </w:t>
      </w:r>
      <w:r>
        <w:rPr>
          <w:rFonts w:hint="eastAsia"/>
          <w:color w:val="auto"/>
          <w:sz w:val="22"/>
          <w:szCs w:val="22"/>
        </w:rPr>
        <w:t>群馬</w:t>
      </w:r>
      <w:r w:rsidR="00622420" w:rsidRPr="004C1A2F">
        <w:rPr>
          <w:rFonts w:hint="eastAsia"/>
          <w:color w:val="auto"/>
          <w:sz w:val="22"/>
          <w:szCs w:val="22"/>
        </w:rPr>
        <w:t>県警察</w:t>
      </w:r>
    </w:p>
    <w:p w14:paraId="2C7A7D25" w14:textId="00C9527B" w:rsidR="00C462A2" w:rsidRPr="004C1A2F" w:rsidRDefault="00C462A2" w:rsidP="00A370DC">
      <w:pPr>
        <w:pStyle w:val="Default"/>
        <w:ind w:firstLineChars="100" w:firstLine="220"/>
        <w:rPr>
          <w:color w:val="auto"/>
          <w:sz w:val="22"/>
          <w:szCs w:val="22"/>
        </w:rPr>
      </w:pPr>
      <w:r w:rsidRPr="004C1A2F">
        <w:rPr>
          <w:color w:val="auto"/>
          <w:sz w:val="22"/>
          <w:szCs w:val="22"/>
        </w:rPr>
        <w:t>(</w:t>
      </w:r>
      <w:r w:rsidR="0073743F">
        <w:rPr>
          <w:rFonts w:hint="eastAsia"/>
          <w:color w:val="auto"/>
          <w:sz w:val="22"/>
          <w:szCs w:val="22"/>
        </w:rPr>
        <w:t>4</w:t>
      </w:r>
      <w:r w:rsidRPr="004C1A2F">
        <w:rPr>
          <w:color w:val="auto"/>
          <w:sz w:val="22"/>
          <w:szCs w:val="22"/>
        </w:rPr>
        <w:t>)</w:t>
      </w:r>
      <w:r w:rsidR="00A370DC" w:rsidRPr="004C1A2F">
        <w:rPr>
          <w:color w:val="auto"/>
          <w:sz w:val="22"/>
          <w:szCs w:val="22"/>
        </w:rPr>
        <w:t xml:space="preserve"> </w:t>
      </w:r>
      <w:r w:rsidR="0073743F">
        <w:rPr>
          <w:rFonts w:hint="eastAsia"/>
          <w:color w:val="auto"/>
          <w:sz w:val="22"/>
          <w:szCs w:val="22"/>
        </w:rPr>
        <w:t>沼田市</w:t>
      </w:r>
      <w:r w:rsidR="00622420" w:rsidRPr="004C1A2F">
        <w:rPr>
          <w:rFonts w:hint="eastAsia"/>
          <w:color w:val="auto"/>
          <w:sz w:val="22"/>
          <w:szCs w:val="22"/>
        </w:rPr>
        <w:t>民生委員</w:t>
      </w:r>
    </w:p>
    <w:p w14:paraId="721FB39A" w14:textId="43F1B5C8" w:rsidR="00C462A2" w:rsidRPr="004C1A2F" w:rsidRDefault="00C462A2" w:rsidP="00A370DC">
      <w:pPr>
        <w:pStyle w:val="Default"/>
        <w:ind w:firstLineChars="100" w:firstLine="220"/>
        <w:rPr>
          <w:color w:val="auto"/>
          <w:sz w:val="22"/>
          <w:szCs w:val="22"/>
        </w:rPr>
      </w:pPr>
      <w:r w:rsidRPr="004C1A2F">
        <w:rPr>
          <w:color w:val="auto"/>
          <w:sz w:val="22"/>
          <w:szCs w:val="22"/>
        </w:rPr>
        <w:t>(</w:t>
      </w:r>
      <w:r w:rsidR="0073743F">
        <w:rPr>
          <w:color w:val="auto"/>
          <w:sz w:val="22"/>
          <w:szCs w:val="22"/>
        </w:rPr>
        <w:t>5</w:t>
      </w:r>
      <w:r w:rsidRPr="004C1A2F">
        <w:rPr>
          <w:color w:val="auto"/>
          <w:sz w:val="22"/>
          <w:szCs w:val="22"/>
        </w:rPr>
        <w:t>)</w:t>
      </w:r>
      <w:r w:rsidR="00A370DC" w:rsidRPr="004C1A2F">
        <w:rPr>
          <w:color w:val="auto"/>
          <w:sz w:val="22"/>
          <w:szCs w:val="22"/>
        </w:rPr>
        <w:t xml:space="preserve"> </w:t>
      </w:r>
      <w:r w:rsidR="0073743F">
        <w:rPr>
          <w:rFonts w:hint="eastAsia"/>
          <w:color w:val="auto"/>
          <w:sz w:val="22"/>
          <w:szCs w:val="22"/>
        </w:rPr>
        <w:t>沼田市</w:t>
      </w:r>
      <w:r w:rsidR="00622420" w:rsidRPr="004C1A2F">
        <w:rPr>
          <w:rFonts w:hint="eastAsia"/>
          <w:color w:val="auto"/>
          <w:sz w:val="22"/>
          <w:szCs w:val="22"/>
        </w:rPr>
        <w:t>社会福祉協議会</w:t>
      </w:r>
    </w:p>
    <w:p w14:paraId="453A1FDE" w14:textId="4F8F2630" w:rsidR="00C462A2" w:rsidRPr="004C1A2F" w:rsidRDefault="00C462A2" w:rsidP="00622420">
      <w:pPr>
        <w:pStyle w:val="Default"/>
        <w:ind w:firstLineChars="100" w:firstLine="220"/>
        <w:rPr>
          <w:color w:val="auto"/>
          <w:sz w:val="22"/>
          <w:szCs w:val="22"/>
        </w:rPr>
      </w:pPr>
      <w:r w:rsidRPr="004C1A2F">
        <w:rPr>
          <w:color w:val="auto"/>
          <w:sz w:val="22"/>
          <w:szCs w:val="22"/>
        </w:rPr>
        <w:t>(</w:t>
      </w:r>
      <w:r w:rsidR="0073743F">
        <w:rPr>
          <w:color w:val="auto"/>
          <w:sz w:val="22"/>
          <w:szCs w:val="22"/>
        </w:rPr>
        <w:t>6</w:t>
      </w:r>
      <w:r w:rsidRPr="004C1A2F">
        <w:rPr>
          <w:color w:val="auto"/>
          <w:sz w:val="22"/>
          <w:szCs w:val="22"/>
        </w:rPr>
        <w:t>)</w:t>
      </w:r>
      <w:r w:rsidR="00A370DC" w:rsidRPr="004C1A2F">
        <w:rPr>
          <w:color w:val="auto"/>
          <w:sz w:val="22"/>
          <w:szCs w:val="22"/>
        </w:rPr>
        <w:t xml:space="preserve"> </w:t>
      </w:r>
      <w:r w:rsidR="0073743F">
        <w:rPr>
          <w:rFonts w:hint="eastAsia"/>
          <w:color w:val="auto"/>
          <w:sz w:val="22"/>
          <w:szCs w:val="22"/>
        </w:rPr>
        <w:t>沼田市内の</w:t>
      </w:r>
      <w:r w:rsidR="00622420" w:rsidRPr="004C1A2F">
        <w:rPr>
          <w:rFonts w:hint="eastAsia"/>
          <w:color w:val="auto"/>
          <w:sz w:val="22"/>
          <w:szCs w:val="22"/>
        </w:rPr>
        <w:t>自主防災組織</w:t>
      </w:r>
    </w:p>
    <w:p w14:paraId="61E56A7A" w14:textId="41B8D2FC" w:rsidR="0025791B" w:rsidRDefault="0025791B" w:rsidP="00622420">
      <w:pPr>
        <w:pStyle w:val="Default"/>
        <w:ind w:firstLineChars="100" w:firstLine="220"/>
        <w:rPr>
          <w:color w:val="auto"/>
          <w:sz w:val="22"/>
          <w:szCs w:val="22"/>
        </w:rPr>
      </w:pPr>
      <w:r w:rsidRPr="004C1A2F">
        <w:rPr>
          <w:rFonts w:hint="eastAsia"/>
          <w:color w:val="auto"/>
          <w:sz w:val="22"/>
          <w:szCs w:val="22"/>
        </w:rPr>
        <w:t>(</w:t>
      </w:r>
      <w:r w:rsidR="0073743F">
        <w:rPr>
          <w:color w:val="auto"/>
          <w:sz w:val="22"/>
          <w:szCs w:val="22"/>
        </w:rPr>
        <w:t>7</w:t>
      </w:r>
      <w:r w:rsidRPr="004C1A2F">
        <w:rPr>
          <w:rFonts w:hint="eastAsia"/>
          <w:color w:val="auto"/>
          <w:sz w:val="22"/>
          <w:szCs w:val="22"/>
        </w:rPr>
        <w:t>) その他の避難支援等実施に携わる関係者</w:t>
      </w:r>
    </w:p>
    <w:p w14:paraId="6A82D553" w14:textId="29DB9D06" w:rsidR="0073743F" w:rsidRPr="004C1A2F" w:rsidRDefault="0073743F" w:rsidP="0073743F">
      <w:pPr>
        <w:pStyle w:val="Default"/>
        <w:rPr>
          <w:color w:val="auto"/>
          <w:sz w:val="22"/>
          <w:szCs w:val="22"/>
        </w:rPr>
      </w:pPr>
      <w:r w:rsidRPr="004C1A2F">
        <w:rPr>
          <w:rFonts w:hint="eastAsia"/>
          <w:color w:val="auto"/>
          <w:sz w:val="22"/>
          <w:szCs w:val="22"/>
        </w:rPr>
        <w:t>（避難行動要支援者情報を提供</w:t>
      </w:r>
      <w:r>
        <w:rPr>
          <w:rFonts w:hint="eastAsia"/>
          <w:color w:val="auto"/>
          <w:sz w:val="22"/>
          <w:szCs w:val="22"/>
        </w:rPr>
        <w:t>された</w:t>
      </w:r>
      <w:r w:rsidRPr="004C1A2F">
        <w:rPr>
          <w:rFonts w:hint="eastAsia"/>
          <w:color w:val="auto"/>
          <w:sz w:val="22"/>
          <w:szCs w:val="22"/>
        </w:rPr>
        <w:t>機関</w:t>
      </w:r>
      <w:r>
        <w:rPr>
          <w:rFonts w:hint="eastAsia"/>
          <w:color w:val="auto"/>
          <w:sz w:val="22"/>
          <w:szCs w:val="22"/>
        </w:rPr>
        <w:t>の</w:t>
      </w:r>
      <w:r w:rsidR="009B3011">
        <w:rPr>
          <w:rFonts w:hint="eastAsia"/>
          <w:color w:val="auto"/>
          <w:sz w:val="22"/>
          <w:szCs w:val="22"/>
        </w:rPr>
        <w:t>遵守</w:t>
      </w:r>
      <w:r>
        <w:rPr>
          <w:rFonts w:hint="eastAsia"/>
          <w:color w:val="auto"/>
          <w:sz w:val="22"/>
          <w:szCs w:val="22"/>
        </w:rPr>
        <w:t>事項</w:t>
      </w:r>
      <w:r w:rsidRPr="004C1A2F">
        <w:rPr>
          <w:rFonts w:hint="eastAsia"/>
          <w:color w:val="auto"/>
          <w:sz w:val="22"/>
          <w:szCs w:val="22"/>
        </w:rPr>
        <w:t>）</w:t>
      </w:r>
    </w:p>
    <w:p w14:paraId="3932BA90" w14:textId="68FE175D"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3B67EF" w:rsidRPr="004C1A2F">
        <w:rPr>
          <w:rFonts w:hint="eastAsia"/>
          <w:color w:val="auto"/>
          <w:sz w:val="22"/>
          <w:szCs w:val="22"/>
        </w:rPr>
        <w:t>９</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前条の規定により</w:t>
      </w:r>
      <w:r w:rsidR="00E436E9" w:rsidRPr="004C1A2F">
        <w:rPr>
          <w:rFonts w:hint="eastAsia"/>
          <w:color w:val="auto"/>
          <w:sz w:val="22"/>
          <w:szCs w:val="22"/>
        </w:rPr>
        <w:t>避難行動要支援者</w:t>
      </w:r>
      <w:r w:rsidRPr="004C1A2F">
        <w:rPr>
          <w:rFonts w:hint="eastAsia"/>
          <w:color w:val="auto"/>
          <w:sz w:val="22"/>
          <w:szCs w:val="22"/>
        </w:rPr>
        <w:t>名簿</w:t>
      </w:r>
      <w:r w:rsidR="008B1922" w:rsidRPr="004C1A2F">
        <w:rPr>
          <w:rFonts w:hint="eastAsia"/>
          <w:color w:val="auto"/>
          <w:sz w:val="22"/>
          <w:szCs w:val="22"/>
        </w:rPr>
        <w:t>及び個別避難計画</w:t>
      </w:r>
      <w:r w:rsidRPr="004C1A2F">
        <w:rPr>
          <w:rFonts w:hint="eastAsia"/>
          <w:color w:val="auto"/>
          <w:sz w:val="22"/>
          <w:szCs w:val="22"/>
        </w:rPr>
        <w:t>を提供された機関</w:t>
      </w:r>
      <w:r w:rsidR="00595583">
        <w:rPr>
          <w:rFonts w:hint="eastAsia"/>
          <w:color w:val="auto"/>
          <w:sz w:val="22"/>
          <w:szCs w:val="22"/>
        </w:rPr>
        <w:t>（以下「支援機関」という。）</w:t>
      </w:r>
      <w:r w:rsidRPr="004C1A2F">
        <w:rPr>
          <w:rFonts w:hint="eastAsia"/>
          <w:color w:val="auto"/>
          <w:sz w:val="22"/>
          <w:szCs w:val="22"/>
        </w:rPr>
        <w:t>は、次に掲げる事項を遵守しなければならない。</w:t>
      </w:r>
      <w:r w:rsidRPr="004C1A2F">
        <w:rPr>
          <w:color w:val="auto"/>
          <w:sz w:val="22"/>
          <w:szCs w:val="22"/>
        </w:rPr>
        <w:t xml:space="preserve"> </w:t>
      </w:r>
    </w:p>
    <w:p w14:paraId="6A2C03E5" w14:textId="0B28DA02" w:rsidR="00C462A2" w:rsidRPr="004C1A2F" w:rsidRDefault="00C462A2" w:rsidP="00A370DC">
      <w:pPr>
        <w:pStyle w:val="Default"/>
        <w:ind w:firstLineChars="100" w:firstLine="220"/>
        <w:rPr>
          <w:color w:val="auto"/>
          <w:sz w:val="22"/>
          <w:szCs w:val="22"/>
        </w:rPr>
      </w:pPr>
      <w:r w:rsidRPr="004C1A2F">
        <w:rPr>
          <w:color w:val="auto"/>
          <w:sz w:val="22"/>
          <w:szCs w:val="22"/>
        </w:rPr>
        <w:t>(1)</w:t>
      </w:r>
      <w:r w:rsidR="00A370DC" w:rsidRPr="004C1A2F">
        <w:rPr>
          <w:color w:val="auto"/>
          <w:sz w:val="22"/>
          <w:szCs w:val="22"/>
        </w:rPr>
        <w:t xml:space="preserve"> </w:t>
      </w:r>
      <w:r w:rsidRPr="004C1A2F">
        <w:rPr>
          <w:rFonts w:hint="eastAsia"/>
          <w:color w:val="auto"/>
          <w:sz w:val="22"/>
          <w:szCs w:val="22"/>
        </w:rPr>
        <w:t>秘密</w:t>
      </w:r>
      <w:r w:rsidR="00E94308">
        <w:rPr>
          <w:rFonts w:hint="eastAsia"/>
          <w:color w:val="auto"/>
          <w:sz w:val="22"/>
          <w:szCs w:val="22"/>
        </w:rPr>
        <w:t>を</w:t>
      </w:r>
      <w:r w:rsidRPr="004C1A2F">
        <w:rPr>
          <w:rFonts w:hint="eastAsia"/>
          <w:color w:val="auto"/>
          <w:sz w:val="22"/>
          <w:szCs w:val="22"/>
        </w:rPr>
        <w:t>保持すること。</w:t>
      </w:r>
      <w:r w:rsidRPr="004C1A2F">
        <w:rPr>
          <w:color w:val="auto"/>
          <w:sz w:val="22"/>
          <w:szCs w:val="22"/>
        </w:rPr>
        <w:t xml:space="preserve"> </w:t>
      </w:r>
    </w:p>
    <w:p w14:paraId="359E6360" w14:textId="11D5D5F7" w:rsidR="00C462A2" w:rsidRPr="004C1A2F" w:rsidRDefault="00C462A2" w:rsidP="008B1922">
      <w:pPr>
        <w:pStyle w:val="Default"/>
        <w:ind w:leftChars="100" w:left="430" w:hangingChars="100" w:hanging="220"/>
        <w:rPr>
          <w:color w:val="auto"/>
          <w:sz w:val="22"/>
          <w:szCs w:val="22"/>
        </w:rPr>
      </w:pPr>
      <w:r w:rsidRPr="004C1A2F">
        <w:rPr>
          <w:color w:val="auto"/>
          <w:sz w:val="22"/>
          <w:szCs w:val="22"/>
        </w:rPr>
        <w:t>(2)</w:t>
      </w:r>
      <w:r w:rsidR="00A370DC" w:rsidRPr="004C1A2F">
        <w:rPr>
          <w:color w:val="auto"/>
          <w:sz w:val="22"/>
          <w:szCs w:val="22"/>
        </w:rPr>
        <w:t xml:space="preserve"> </w:t>
      </w:r>
      <w:r w:rsidR="00807844" w:rsidRPr="004C1A2F">
        <w:rPr>
          <w:rFonts w:hint="eastAsia"/>
          <w:color w:val="auto"/>
          <w:sz w:val="22"/>
          <w:szCs w:val="22"/>
        </w:rPr>
        <w:t>避難行動要支援者</w:t>
      </w:r>
      <w:r w:rsidRPr="004C1A2F">
        <w:rPr>
          <w:rFonts w:hint="eastAsia"/>
          <w:color w:val="auto"/>
          <w:sz w:val="22"/>
          <w:szCs w:val="22"/>
        </w:rPr>
        <w:t>名簿</w:t>
      </w:r>
      <w:r w:rsidR="008B1922" w:rsidRPr="004C1A2F">
        <w:rPr>
          <w:rFonts w:hint="eastAsia"/>
          <w:color w:val="auto"/>
          <w:sz w:val="22"/>
          <w:szCs w:val="22"/>
        </w:rPr>
        <w:t>及び個別避難計画</w:t>
      </w:r>
      <w:r w:rsidRPr="004C1A2F">
        <w:rPr>
          <w:rFonts w:hint="eastAsia"/>
          <w:color w:val="auto"/>
          <w:sz w:val="22"/>
          <w:szCs w:val="22"/>
        </w:rPr>
        <w:t>の紛失等がないように厳正に管理すること。</w:t>
      </w:r>
      <w:r w:rsidRPr="004C1A2F">
        <w:rPr>
          <w:color w:val="auto"/>
          <w:sz w:val="22"/>
          <w:szCs w:val="22"/>
        </w:rPr>
        <w:t xml:space="preserve"> </w:t>
      </w:r>
    </w:p>
    <w:p w14:paraId="18572508" w14:textId="46E9FC37" w:rsidR="00C462A2" w:rsidRPr="004C1A2F" w:rsidRDefault="00C462A2" w:rsidP="00A370DC">
      <w:pPr>
        <w:pStyle w:val="Default"/>
        <w:ind w:firstLineChars="100" w:firstLine="220"/>
        <w:rPr>
          <w:color w:val="auto"/>
          <w:sz w:val="22"/>
          <w:szCs w:val="22"/>
        </w:rPr>
      </w:pPr>
      <w:r w:rsidRPr="004C1A2F">
        <w:rPr>
          <w:color w:val="auto"/>
          <w:sz w:val="22"/>
          <w:szCs w:val="22"/>
        </w:rPr>
        <w:t>(3)</w:t>
      </w:r>
      <w:r w:rsidR="00A370DC" w:rsidRPr="004C1A2F">
        <w:rPr>
          <w:color w:val="auto"/>
          <w:sz w:val="22"/>
          <w:szCs w:val="22"/>
        </w:rPr>
        <w:t xml:space="preserve"> </w:t>
      </w:r>
      <w:r w:rsidR="00807844" w:rsidRPr="004C1A2F">
        <w:rPr>
          <w:rFonts w:hint="eastAsia"/>
          <w:color w:val="auto"/>
          <w:sz w:val="22"/>
          <w:szCs w:val="22"/>
        </w:rPr>
        <w:t>避難行動要支援者</w:t>
      </w:r>
      <w:r w:rsidRPr="004C1A2F">
        <w:rPr>
          <w:rFonts w:hint="eastAsia"/>
          <w:color w:val="auto"/>
          <w:sz w:val="22"/>
          <w:szCs w:val="22"/>
        </w:rPr>
        <w:t>名簿</w:t>
      </w:r>
      <w:r w:rsidR="008B1922" w:rsidRPr="004C1A2F">
        <w:rPr>
          <w:rFonts w:hint="eastAsia"/>
          <w:color w:val="auto"/>
          <w:sz w:val="22"/>
          <w:szCs w:val="22"/>
        </w:rPr>
        <w:t>及び個別避難計画</w:t>
      </w:r>
      <w:r w:rsidRPr="004C1A2F">
        <w:rPr>
          <w:rFonts w:hint="eastAsia"/>
          <w:color w:val="auto"/>
          <w:sz w:val="22"/>
          <w:szCs w:val="22"/>
        </w:rPr>
        <w:t>を目的以外に使用しないこと。</w:t>
      </w:r>
      <w:r w:rsidRPr="004C1A2F">
        <w:rPr>
          <w:color w:val="auto"/>
          <w:sz w:val="22"/>
          <w:szCs w:val="22"/>
        </w:rPr>
        <w:t xml:space="preserve"> </w:t>
      </w:r>
    </w:p>
    <w:p w14:paraId="62345E80" w14:textId="0E240951" w:rsidR="00C462A2" w:rsidRPr="004C1A2F" w:rsidRDefault="00C462A2" w:rsidP="00A370DC">
      <w:pPr>
        <w:pStyle w:val="Default"/>
        <w:ind w:firstLineChars="100" w:firstLine="220"/>
        <w:rPr>
          <w:color w:val="auto"/>
          <w:sz w:val="22"/>
          <w:szCs w:val="22"/>
        </w:rPr>
      </w:pPr>
      <w:r w:rsidRPr="004C1A2F">
        <w:rPr>
          <w:color w:val="auto"/>
          <w:sz w:val="22"/>
          <w:szCs w:val="22"/>
        </w:rPr>
        <w:t>(4)</w:t>
      </w:r>
      <w:r w:rsidR="00A370DC" w:rsidRPr="004C1A2F">
        <w:rPr>
          <w:color w:val="auto"/>
          <w:sz w:val="22"/>
          <w:szCs w:val="22"/>
        </w:rPr>
        <w:t xml:space="preserve"> </w:t>
      </w:r>
      <w:bookmarkStart w:id="2" w:name="_Hlk182389606"/>
      <w:r w:rsidR="008B1922" w:rsidRPr="004C1A2F">
        <w:rPr>
          <w:rFonts w:hint="eastAsia"/>
          <w:color w:val="auto"/>
          <w:sz w:val="22"/>
          <w:szCs w:val="22"/>
        </w:rPr>
        <w:t>避難行動要支援者名簿及び個別避難計画</w:t>
      </w:r>
      <w:bookmarkEnd w:id="2"/>
      <w:r w:rsidR="008B1922" w:rsidRPr="004C1A2F">
        <w:rPr>
          <w:rFonts w:hint="eastAsia"/>
          <w:color w:val="auto"/>
          <w:sz w:val="22"/>
          <w:szCs w:val="22"/>
        </w:rPr>
        <w:t>を</w:t>
      </w:r>
      <w:r w:rsidRPr="004C1A2F">
        <w:rPr>
          <w:rFonts w:hint="eastAsia"/>
          <w:color w:val="auto"/>
          <w:sz w:val="22"/>
          <w:szCs w:val="22"/>
        </w:rPr>
        <w:t>第三者へ情報提供しないこと。</w:t>
      </w:r>
      <w:r w:rsidRPr="004C1A2F">
        <w:rPr>
          <w:color w:val="auto"/>
          <w:sz w:val="22"/>
          <w:szCs w:val="22"/>
        </w:rPr>
        <w:t xml:space="preserve"> </w:t>
      </w:r>
    </w:p>
    <w:p w14:paraId="0E1A2FFE" w14:textId="3C617FBA" w:rsidR="00C462A2" w:rsidRPr="004C1A2F" w:rsidRDefault="00C462A2" w:rsidP="00A370DC">
      <w:pPr>
        <w:pStyle w:val="Default"/>
        <w:ind w:firstLineChars="100" w:firstLine="220"/>
        <w:rPr>
          <w:color w:val="auto"/>
          <w:sz w:val="22"/>
          <w:szCs w:val="22"/>
        </w:rPr>
      </w:pPr>
      <w:r w:rsidRPr="004C1A2F">
        <w:rPr>
          <w:color w:val="auto"/>
          <w:sz w:val="22"/>
          <w:szCs w:val="22"/>
        </w:rPr>
        <w:t>(5)</w:t>
      </w:r>
      <w:r w:rsidR="00A370DC" w:rsidRPr="004C1A2F">
        <w:rPr>
          <w:color w:val="auto"/>
          <w:sz w:val="22"/>
          <w:szCs w:val="22"/>
        </w:rPr>
        <w:t xml:space="preserve"> </w:t>
      </w:r>
      <w:r w:rsidRPr="004C1A2F">
        <w:rPr>
          <w:rFonts w:hint="eastAsia"/>
          <w:color w:val="auto"/>
          <w:sz w:val="22"/>
          <w:szCs w:val="22"/>
        </w:rPr>
        <w:t>災害時の情報提供については、救援活動に必要な範囲内で提供する</w:t>
      </w:r>
      <w:r w:rsidR="00E94308">
        <w:rPr>
          <w:rFonts w:hint="eastAsia"/>
          <w:color w:val="auto"/>
          <w:sz w:val="22"/>
          <w:szCs w:val="22"/>
        </w:rPr>
        <w:t>こ</w:t>
      </w:r>
      <w:r w:rsidRPr="004C1A2F">
        <w:rPr>
          <w:rFonts w:hint="eastAsia"/>
          <w:color w:val="auto"/>
          <w:sz w:val="22"/>
          <w:szCs w:val="22"/>
        </w:rPr>
        <w:t>と。</w:t>
      </w:r>
      <w:r w:rsidRPr="004C1A2F">
        <w:rPr>
          <w:color w:val="auto"/>
          <w:sz w:val="22"/>
          <w:szCs w:val="22"/>
        </w:rPr>
        <w:t xml:space="preserve"> </w:t>
      </w:r>
    </w:p>
    <w:p w14:paraId="1DAFCE6F" w14:textId="77777777" w:rsidR="00C462A2" w:rsidRPr="004C1A2F" w:rsidRDefault="00C462A2" w:rsidP="00C462A2">
      <w:pPr>
        <w:pStyle w:val="Default"/>
        <w:rPr>
          <w:color w:val="auto"/>
          <w:sz w:val="22"/>
          <w:szCs w:val="22"/>
        </w:rPr>
      </w:pPr>
      <w:r w:rsidRPr="004C1A2F">
        <w:rPr>
          <w:rFonts w:hint="eastAsia"/>
          <w:color w:val="auto"/>
          <w:sz w:val="22"/>
          <w:szCs w:val="22"/>
        </w:rPr>
        <w:t>（支援機関による支援）</w:t>
      </w:r>
      <w:r w:rsidRPr="004C1A2F">
        <w:rPr>
          <w:color w:val="auto"/>
          <w:sz w:val="22"/>
          <w:szCs w:val="22"/>
        </w:rPr>
        <w:t xml:space="preserve"> </w:t>
      </w:r>
    </w:p>
    <w:p w14:paraId="7C8F43C6" w14:textId="598AF0D4"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A370DC" w:rsidRPr="004C1A2F">
        <w:rPr>
          <w:rFonts w:hint="eastAsia"/>
          <w:color w:val="auto"/>
          <w:sz w:val="22"/>
          <w:szCs w:val="22"/>
        </w:rPr>
        <w:t>1</w:t>
      </w:r>
      <w:r w:rsidR="003B67EF" w:rsidRPr="004C1A2F">
        <w:rPr>
          <w:rFonts w:hint="eastAsia"/>
          <w:color w:val="auto"/>
          <w:sz w:val="22"/>
          <w:szCs w:val="22"/>
        </w:rPr>
        <w:t>0</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支援機関は、</w:t>
      </w:r>
      <w:r w:rsidR="00807844" w:rsidRPr="004C1A2F">
        <w:rPr>
          <w:rFonts w:hint="eastAsia"/>
          <w:color w:val="auto"/>
          <w:sz w:val="22"/>
          <w:szCs w:val="22"/>
        </w:rPr>
        <w:t>避難行動要支援者</w:t>
      </w:r>
      <w:r w:rsidRPr="004C1A2F">
        <w:rPr>
          <w:rFonts w:hint="eastAsia"/>
          <w:color w:val="auto"/>
          <w:sz w:val="22"/>
          <w:szCs w:val="22"/>
        </w:rPr>
        <w:t>名簿に登録されている</w:t>
      </w:r>
      <w:r w:rsidR="00807844" w:rsidRPr="004C1A2F">
        <w:rPr>
          <w:rFonts w:hint="eastAsia"/>
          <w:color w:val="auto"/>
          <w:sz w:val="22"/>
          <w:szCs w:val="22"/>
        </w:rPr>
        <w:t>避難行動</w:t>
      </w:r>
      <w:r w:rsidRPr="004C1A2F">
        <w:rPr>
          <w:rFonts w:hint="eastAsia"/>
          <w:color w:val="auto"/>
          <w:sz w:val="22"/>
          <w:szCs w:val="22"/>
        </w:rPr>
        <w:t>要支援者に対し、支援機関の有する組織力の範囲内で次に掲げる支援を行うものとする。</w:t>
      </w:r>
      <w:r w:rsidRPr="004C1A2F">
        <w:rPr>
          <w:color w:val="auto"/>
          <w:sz w:val="22"/>
          <w:szCs w:val="22"/>
        </w:rPr>
        <w:t xml:space="preserve"> </w:t>
      </w:r>
    </w:p>
    <w:p w14:paraId="1F27FFC3" w14:textId="77777777" w:rsidR="00C462A2" w:rsidRPr="004C1A2F" w:rsidRDefault="00C462A2" w:rsidP="00A370DC">
      <w:pPr>
        <w:pStyle w:val="Default"/>
        <w:ind w:firstLineChars="100" w:firstLine="220"/>
        <w:rPr>
          <w:color w:val="auto"/>
          <w:sz w:val="22"/>
          <w:szCs w:val="22"/>
        </w:rPr>
      </w:pPr>
      <w:r w:rsidRPr="004C1A2F">
        <w:rPr>
          <w:color w:val="auto"/>
          <w:sz w:val="22"/>
          <w:szCs w:val="22"/>
        </w:rPr>
        <w:t xml:space="preserve">(1) </w:t>
      </w:r>
      <w:r w:rsidRPr="004C1A2F">
        <w:rPr>
          <w:rFonts w:hint="eastAsia"/>
          <w:color w:val="auto"/>
          <w:sz w:val="22"/>
          <w:szCs w:val="22"/>
        </w:rPr>
        <w:t>災害時における避難支援、救出活動、安否確認その他の支援等</w:t>
      </w:r>
      <w:r w:rsidRPr="004C1A2F">
        <w:rPr>
          <w:color w:val="auto"/>
          <w:sz w:val="22"/>
          <w:szCs w:val="22"/>
        </w:rPr>
        <w:t xml:space="preserve"> </w:t>
      </w:r>
    </w:p>
    <w:p w14:paraId="5C8BA6FE" w14:textId="77777777" w:rsidR="00C462A2" w:rsidRPr="004C1A2F" w:rsidRDefault="00C462A2" w:rsidP="00A370DC">
      <w:pPr>
        <w:pStyle w:val="Default"/>
        <w:ind w:firstLineChars="100" w:firstLine="220"/>
        <w:rPr>
          <w:color w:val="auto"/>
          <w:sz w:val="22"/>
          <w:szCs w:val="22"/>
        </w:rPr>
      </w:pPr>
      <w:r w:rsidRPr="004C1A2F">
        <w:rPr>
          <w:color w:val="auto"/>
          <w:sz w:val="22"/>
          <w:szCs w:val="22"/>
        </w:rPr>
        <w:t xml:space="preserve">(2) </w:t>
      </w:r>
      <w:r w:rsidRPr="004C1A2F">
        <w:rPr>
          <w:rFonts w:hint="eastAsia"/>
          <w:color w:val="auto"/>
          <w:sz w:val="22"/>
          <w:szCs w:val="22"/>
        </w:rPr>
        <w:t>前号の活動を容易にするため日常的に行う声掛け、見守り、相談活動等</w:t>
      </w:r>
      <w:r w:rsidRPr="004C1A2F">
        <w:rPr>
          <w:color w:val="auto"/>
          <w:sz w:val="22"/>
          <w:szCs w:val="22"/>
        </w:rPr>
        <w:t xml:space="preserve"> </w:t>
      </w:r>
    </w:p>
    <w:p w14:paraId="74923F3A" w14:textId="77777777" w:rsidR="00C462A2" w:rsidRPr="004C1A2F" w:rsidRDefault="00C462A2" w:rsidP="00C462A2">
      <w:pPr>
        <w:pStyle w:val="Default"/>
        <w:rPr>
          <w:color w:val="auto"/>
          <w:sz w:val="22"/>
          <w:szCs w:val="22"/>
        </w:rPr>
      </w:pPr>
      <w:r w:rsidRPr="004C1A2F">
        <w:rPr>
          <w:rFonts w:hint="eastAsia"/>
          <w:color w:val="auto"/>
          <w:sz w:val="22"/>
          <w:szCs w:val="22"/>
        </w:rPr>
        <w:t>（支援の実施）</w:t>
      </w:r>
      <w:r w:rsidRPr="004C1A2F">
        <w:rPr>
          <w:color w:val="auto"/>
          <w:sz w:val="22"/>
          <w:szCs w:val="22"/>
        </w:rPr>
        <w:t xml:space="preserve"> </w:t>
      </w:r>
    </w:p>
    <w:p w14:paraId="299095EC" w14:textId="77777777"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A370DC" w:rsidRPr="004C1A2F">
        <w:rPr>
          <w:rFonts w:hint="eastAsia"/>
          <w:color w:val="auto"/>
          <w:sz w:val="22"/>
          <w:szCs w:val="22"/>
        </w:rPr>
        <w:t>1</w:t>
      </w:r>
      <w:r w:rsidR="003B67EF" w:rsidRPr="004C1A2F">
        <w:rPr>
          <w:rFonts w:hint="eastAsia"/>
          <w:color w:val="auto"/>
          <w:sz w:val="22"/>
          <w:szCs w:val="22"/>
        </w:rPr>
        <w:t>1</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支援機関による避難支援等は、当該機関の代表者等が必要と認めた場合に実施するものとする。ただし、災害の状況によっては、市からの要請に基づき実施するものとする。</w:t>
      </w:r>
      <w:r w:rsidRPr="004C1A2F">
        <w:rPr>
          <w:color w:val="auto"/>
          <w:sz w:val="22"/>
          <w:szCs w:val="22"/>
        </w:rPr>
        <w:t xml:space="preserve"> </w:t>
      </w:r>
    </w:p>
    <w:p w14:paraId="2AD45055" w14:textId="77777777" w:rsidR="00C462A2" w:rsidRPr="004C1A2F" w:rsidRDefault="00C462A2" w:rsidP="00C462A2">
      <w:pPr>
        <w:pStyle w:val="Default"/>
        <w:rPr>
          <w:color w:val="auto"/>
          <w:sz w:val="22"/>
          <w:szCs w:val="22"/>
        </w:rPr>
      </w:pPr>
      <w:r w:rsidRPr="004C1A2F">
        <w:rPr>
          <w:rFonts w:hint="eastAsia"/>
          <w:color w:val="auto"/>
          <w:sz w:val="22"/>
          <w:szCs w:val="22"/>
        </w:rPr>
        <w:t>（支援制度の周知）</w:t>
      </w:r>
      <w:r w:rsidRPr="004C1A2F">
        <w:rPr>
          <w:color w:val="auto"/>
          <w:sz w:val="22"/>
          <w:szCs w:val="22"/>
        </w:rPr>
        <w:t xml:space="preserve"> </w:t>
      </w:r>
    </w:p>
    <w:p w14:paraId="2E1A9F4D" w14:textId="77777777" w:rsidR="00C462A2" w:rsidRPr="004C1A2F" w:rsidRDefault="00C462A2" w:rsidP="00A370DC">
      <w:pPr>
        <w:pStyle w:val="Default"/>
        <w:ind w:left="220" w:hangingChars="100" w:hanging="220"/>
        <w:rPr>
          <w:color w:val="auto"/>
          <w:sz w:val="22"/>
          <w:szCs w:val="22"/>
        </w:rPr>
      </w:pPr>
      <w:r w:rsidRPr="004C1A2F">
        <w:rPr>
          <w:rFonts w:hint="eastAsia"/>
          <w:color w:val="auto"/>
          <w:sz w:val="22"/>
          <w:szCs w:val="22"/>
        </w:rPr>
        <w:t>第</w:t>
      </w:r>
      <w:r w:rsidR="00A370DC" w:rsidRPr="004C1A2F">
        <w:rPr>
          <w:rFonts w:hint="eastAsia"/>
          <w:color w:val="auto"/>
          <w:sz w:val="22"/>
          <w:szCs w:val="22"/>
        </w:rPr>
        <w:t>1</w:t>
      </w:r>
      <w:r w:rsidR="003B67EF" w:rsidRPr="004C1A2F">
        <w:rPr>
          <w:rFonts w:hint="eastAsia"/>
          <w:color w:val="auto"/>
          <w:sz w:val="22"/>
          <w:szCs w:val="22"/>
        </w:rPr>
        <w:t>2</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市長は、支援制度の推進のため、広報紙等を通じて広く制度の周知を図るものとする。</w:t>
      </w:r>
      <w:r w:rsidRPr="004C1A2F">
        <w:rPr>
          <w:color w:val="auto"/>
          <w:sz w:val="22"/>
          <w:szCs w:val="22"/>
        </w:rPr>
        <w:t xml:space="preserve"> </w:t>
      </w:r>
    </w:p>
    <w:p w14:paraId="4E5E1F51" w14:textId="77777777" w:rsidR="00C462A2" w:rsidRPr="004C1A2F" w:rsidRDefault="00C462A2" w:rsidP="00C462A2">
      <w:pPr>
        <w:pStyle w:val="Default"/>
        <w:rPr>
          <w:color w:val="auto"/>
          <w:sz w:val="22"/>
          <w:szCs w:val="22"/>
        </w:rPr>
      </w:pPr>
      <w:r w:rsidRPr="004C1A2F">
        <w:rPr>
          <w:rFonts w:hint="eastAsia"/>
          <w:color w:val="auto"/>
          <w:sz w:val="22"/>
          <w:szCs w:val="22"/>
        </w:rPr>
        <w:t>（補則）</w:t>
      </w:r>
      <w:r w:rsidRPr="004C1A2F">
        <w:rPr>
          <w:color w:val="auto"/>
          <w:sz w:val="22"/>
          <w:szCs w:val="22"/>
        </w:rPr>
        <w:t xml:space="preserve"> </w:t>
      </w:r>
    </w:p>
    <w:p w14:paraId="0BE4582C" w14:textId="77777777" w:rsidR="00C462A2" w:rsidRPr="004C1A2F" w:rsidRDefault="00C462A2" w:rsidP="00C462A2">
      <w:pPr>
        <w:pStyle w:val="Default"/>
        <w:rPr>
          <w:color w:val="auto"/>
          <w:sz w:val="22"/>
          <w:szCs w:val="22"/>
        </w:rPr>
      </w:pPr>
      <w:r w:rsidRPr="004C1A2F">
        <w:rPr>
          <w:rFonts w:hint="eastAsia"/>
          <w:color w:val="auto"/>
          <w:sz w:val="22"/>
          <w:szCs w:val="22"/>
        </w:rPr>
        <w:t>第</w:t>
      </w:r>
      <w:r w:rsidR="00A370DC" w:rsidRPr="004C1A2F">
        <w:rPr>
          <w:rFonts w:hint="eastAsia"/>
          <w:color w:val="auto"/>
          <w:sz w:val="22"/>
          <w:szCs w:val="22"/>
        </w:rPr>
        <w:t>1</w:t>
      </w:r>
      <w:r w:rsidR="003B67EF" w:rsidRPr="004C1A2F">
        <w:rPr>
          <w:rFonts w:hint="eastAsia"/>
          <w:color w:val="auto"/>
          <w:sz w:val="22"/>
          <w:szCs w:val="22"/>
        </w:rPr>
        <w:t>3</w:t>
      </w:r>
      <w:r w:rsidRPr="004C1A2F">
        <w:rPr>
          <w:rFonts w:hint="eastAsia"/>
          <w:color w:val="auto"/>
          <w:sz w:val="22"/>
          <w:szCs w:val="22"/>
        </w:rPr>
        <w:t>条</w:t>
      </w:r>
      <w:r w:rsidR="00A370DC" w:rsidRPr="004C1A2F">
        <w:rPr>
          <w:rFonts w:hint="eastAsia"/>
          <w:color w:val="auto"/>
          <w:sz w:val="22"/>
          <w:szCs w:val="22"/>
        </w:rPr>
        <w:t xml:space="preserve">　</w:t>
      </w:r>
      <w:r w:rsidRPr="004C1A2F">
        <w:rPr>
          <w:rFonts w:hint="eastAsia"/>
          <w:color w:val="auto"/>
          <w:sz w:val="22"/>
          <w:szCs w:val="22"/>
        </w:rPr>
        <w:t>この要綱に定めるもののほか、必要な事項は別に定める。</w:t>
      </w:r>
      <w:r w:rsidRPr="004C1A2F">
        <w:rPr>
          <w:color w:val="auto"/>
          <w:sz w:val="22"/>
          <w:szCs w:val="22"/>
        </w:rPr>
        <w:t xml:space="preserve"> </w:t>
      </w:r>
    </w:p>
    <w:p w14:paraId="5217391F" w14:textId="77777777" w:rsidR="00C462A2" w:rsidRPr="004C1A2F" w:rsidRDefault="00C462A2" w:rsidP="006E57A4">
      <w:pPr>
        <w:pStyle w:val="Default"/>
        <w:ind w:firstLineChars="300" w:firstLine="660"/>
        <w:rPr>
          <w:color w:val="auto"/>
          <w:sz w:val="22"/>
          <w:szCs w:val="22"/>
        </w:rPr>
      </w:pPr>
      <w:r w:rsidRPr="004C1A2F">
        <w:rPr>
          <w:rFonts w:hint="eastAsia"/>
          <w:color w:val="auto"/>
          <w:sz w:val="22"/>
          <w:szCs w:val="22"/>
        </w:rPr>
        <w:t>附</w:t>
      </w:r>
      <w:r w:rsidRPr="004C1A2F">
        <w:rPr>
          <w:color w:val="auto"/>
          <w:sz w:val="22"/>
          <w:szCs w:val="22"/>
        </w:rPr>
        <w:t xml:space="preserve"> </w:t>
      </w:r>
      <w:r w:rsidRPr="004C1A2F">
        <w:rPr>
          <w:rFonts w:hint="eastAsia"/>
          <w:color w:val="auto"/>
          <w:sz w:val="22"/>
          <w:szCs w:val="22"/>
        </w:rPr>
        <w:t>則</w:t>
      </w:r>
      <w:r w:rsidRPr="004C1A2F">
        <w:rPr>
          <w:color w:val="auto"/>
          <w:sz w:val="22"/>
          <w:szCs w:val="22"/>
        </w:rPr>
        <w:t xml:space="preserve"> </w:t>
      </w:r>
    </w:p>
    <w:p w14:paraId="5FF72962" w14:textId="4529AF15" w:rsidR="00093690" w:rsidRPr="004C1A2F" w:rsidRDefault="00C462A2" w:rsidP="006E57A4">
      <w:pPr>
        <w:ind w:firstLineChars="100" w:firstLine="220"/>
        <w:rPr>
          <w:sz w:val="22"/>
        </w:rPr>
      </w:pPr>
      <w:r w:rsidRPr="004C1A2F">
        <w:rPr>
          <w:rFonts w:hint="eastAsia"/>
          <w:sz w:val="22"/>
        </w:rPr>
        <w:t>この要綱は、令和</w:t>
      </w:r>
      <w:r w:rsidR="006E57A4" w:rsidRPr="004C1A2F">
        <w:rPr>
          <w:rFonts w:hint="eastAsia"/>
          <w:sz w:val="22"/>
        </w:rPr>
        <w:t>６</w:t>
      </w:r>
      <w:r w:rsidRPr="004C1A2F">
        <w:rPr>
          <w:rFonts w:hint="eastAsia"/>
          <w:sz w:val="22"/>
        </w:rPr>
        <w:t>年</w:t>
      </w:r>
      <w:r w:rsidR="004C1A2F" w:rsidRPr="004C1A2F">
        <w:rPr>
          <w:rFonts w:hint="eastAsia"/>
          <w:sz w:val="22"/>
        </w:rPr>
        <w:t>１１</w:t>
      </w:r>
      <w:r w:rsidRPr="004C1A2F">
        <w:rPr>
          <w:rFonts w:hint="eastAsia"/>
          <w:sz w:val="22"/>
        </w:rPr>
        <w:t>月</w:t>
      </w:r>
      <w:r w:rsidR="004C1A2F" w:rsidRPr="004C1A2F">
        <w:rPr>
          <w:rFonts w:hint="eastAsia"/>
          <w:sz w:val="22"/>
        </w:rPr>
        <w:t>１</w:t>
      </w:r>
      <w:r w:rsidRPr="004C1A2F">
        <w:rPr>
          <w:rFonts w:hint="eastAsia"/>
          <w:sz w:val="22"/>
        </w:rPr>
        <w:t>日から施行する。</w:t>
      </w:r>
    </w:p>
    <w:sectPr w:rsidR="00093690" w:rsidRPr="004C1A2F" w:rsidSect="00E94308">
      <w:pgSz w:w="11906" w:h="16838"/>
      <w:pgMar w:top="1985" w:right="1701" w:bottom="1701" w:left="1701" w:header="851" w:footer="992" w:gutter="0"/>
      <w:cols w:space="425"/>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3129AA" w14:textId="77777777" w:rsidR="006B1C02" w:rsidRDefault="006B1C02" w:rsidP="006B1C02">
      <w:r>
        <w:separator/>
      </w:r>
    </w:p>
  </w:endnote>
  <w:endnote w:type="continuationSeparator" w:id="0">
    <w:p w14:paraId="5B8E364A" w14:textId="77777777" w:rsidR="006B1C02" w:rsidRDefault="006B1C02" w:rsidP="006B1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D631BD" w14:textId="77777777" w:rsidR="006B1C02" w:rsidRDefault="006B1C02" w:rsidP="006B1C02">
      <w:r>
        <w:separator/>
      </w:r>
    </w:p>
  </w:footnote>
  <w:footnote w:type="continuationSeparator" w:id="0">
    <w:p w14:paraId="2BFF404C" w14:textId="77777777" w:rsidR="006B1C02" w:rsidRDefault="006B1C02" w:rsidP="006B1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0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2A2"/>
    <w:rsid w:val="000414FA"/>
    <w:rsid w:val="00093690"/>
    <w:rsid w:val="000D2E71"/>
    <w:rsid w:val="001304AB"/>
    <w:rsid w:val="00152E0A"/>
    <w:rsid w:val="001D1C5B"/>
    <w:rsid w:val="00215FC7"/>
    <w:rsid w:val="0022182F"/>
    <w:rsid w:val="0025791B"/>
    <w:rsid w:val="00311A5D"/>
    <w:rsid w:val="00381494"/>
    <w:rsid w:val="003B67EF"/>
    <w:rsid w:val="003D1F07"/>
    <w:rsid w:val="003E3513"/>
    <w:rsid w:val="004622C5"/>
    <w:rsid w:val="004C1A2F"/>
    <w:rsid w:val="00595583"/>
    <w:rsid w:val="00622420"/>
    <w:rsid w:val="006B1C02"/>
    <w:rsid w:val="006E57A4"/>
    <w:rsid w:val="0073743F"/>
    <w:rsid w:val="00807844"/>
    <w:rsid w:val="008B1922"/>
    <w:rsid w:val="009B3011"/>
    <w:rsid w:val="00A031B1"/>
    <w:rsid w:val="00A370DC"/>
    <w:rsid w:val="00B136D2"/>
    <w:rsid w:val="00B3698A"/>
    <w:rsid w:val="00B54B72"/>
    <w:rsid w:val="00B723C1"/>
    <w:rsid w:val="00BA56E3"/>
    <w:rsid w:val="00C462A2"/>
    <w:rsid w:val="00CA055C"/>
    <w:rsid w:val="00D33F4C"/>
    <w:rsid w:val="00D569BE"/>
    <w:rsid w:val="00D62755"/>
    <w:rsid w:val="00E37273"/>
    <w:rsid w:val="00E436E9"/>
    <w:rsid w:val="00E94308"/>
    <w:rsid w:val="00F55C66"/>
    <w:rsid w:val="00F9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423E50B"/>
  <w15:chartTrackingRefBased/>
  <w15:docId w15:val="{BE253FC5-FA0C-4167-AE67-73096F9A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8149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462A2"/>
    <w:pPr>
      <w:widowControl w:val="0"/>
      <w:autoSpaceDE w:val="0"/>
      <w:autoSpaceDN w:val="0"/>
      <w:adjustRightInd w:val="0"/>
    </w:pPr>
    <w:rPr>
      <w:rFonts w:cs="ＭＳ 明朝"/>
      <w:color w:val="000000"/>
      <w:kern w:val="0"/>
      <w:sz w:val="24"/>
      <w:szCs w:val="24"/>
    </w:rPr>
  </w:style>
  <w:style w:type="paragraph" w:styleId="a3">
    <w:name w:val="header"/>
    <w:basedOn w:val="a"/>
    <w:link w:val="a4"/>
    <w:uiPriority w:val="99"/>
    <w:unhideWhenUsed/>
    <w:rsid w:val="006B1C02"/>
    <w:pPr>
      <w:tabs>
        <w:tab w:val="center" w:pos="4252"/>
        <w:tab w:val="right" w:pos="8504"/>
      </w:tabs>
      <w:snapToGrid w:val="0"/>
    </w:pPr>
  </w:style>
  <w:style w:type="character" w:customStyle="1" w:styleId="a4">
    <w:name w:val="ヘッダー (文字)"/>
    <w:basedOn w:val="a0"/>
    <w:link w:val="a3"/>
    <w:uiPriority w:val="99"/>
    <w:rsid w:val="006B1C02"/>
  </w:style>
  <w:style w:type="paragraph" w:styleId="a5">
    <w:name w:val="footer"/>
    <w:basedOn w:val="a"/>
    <w:link w:val="a6"/>
    <w:uiPriority w:val="99"/>
    <w:unhideWhenUsed/>
    <w:rsid w:val="006B1C02"/>
    <w:pPr>
      <w:tabs>
        <w:tab w:val="center" w:pos="4252"/>
        <w:tab w:val="right" w:pos="8504"/>
      </w:tabs>
      <w:snapToGrid w:val="0"/>
    </w:pPr>
  </w:style>
  <w:style w:type="character" w:customStyle="1" w:styleId="a6">
    <w:name w:val="フッター (文字)"/>
    <w:basedOn w:val="a0"/>
    <w:link w:val="a5"/>
    <w:uiPriority w:val="99"/>
    <w:rsid w:val="006B1C02"/>
  </w:style>
  <w:style w:type="character" w:styleId="a7">
    <w:name w:val="annotation reference"/>
    <w:basedOn w:val="a0"/>
    <w:uiPriority w:val="99"/>
    <w:semiHidden/>
    <w:unhideWhenUsed/>
    <w:rsid w:val="00A031B1"/>
    <w:rPr>
      <w:sz w:val="18"/>
      <w:szCs w:val="18"/>
    </w:rPr>
  </w:style>
  <w:style w:type="paragraph" w:styleId="a8">
    <w:name w:val="annotation text"/>
    <w:basedOn w:val="a"/>
    <w:link w:val="a9"/>
    <w:uiPriority w:val="99"/>
    <w:semiHidden/>
    <w:unhideWhenUsed/>
    <w:rsid w:val="00A031B1"/>
    <w:pPr>
      <w:jc w:val="left"/>
    </w:pPr>
  </w:style>
  <w:style w:type="character" w:customStyle="1" w:styleId="a9">
    <w:name w:val="コメント文字列 (文字)"/>
    <w:basedOn w:val="a0"/>
    <w:link w:val="a8"/>
    <w:uiPriority w:val="99"/>
    <w:semiHidden/>
    <w:rsid w:val="00A031B1"/>
  </w:style>
  <w:style w:type="paragraph" w:styleId="aa">
    <w:name w:val="annotation subject"/>
    <w:basedOn w:val="a8"/>
    <w:next w:val="a8"/>
    <w:link w:val="ab"/>
    <w:uiPriority w:val="99"/>
    <w:semiHidden/>
    <w:unhideWhenUsed/>
    <w:rsid w:val="00A031B1"/>
    <w:rPr>
      <w:b/>
      <w:bCs/>
    </w:rPr>
  </w:style>
  <w:style w:type="character" w:customStyle="1" w:styleId="ab">
    <w:name w:val="コメント内容 (文字)"/>
    <w:basedOn w:val="a9"/>
    <w:link w:val="aa"/>
    <w:uiPriority w:val="99"/>
    <w:semiHidden/>
    <w:rsid w:val="00A031B1"/>
    <w:rPr>
      <w:b/>
      <w:bCs/>
    </w:rPr>
  </w:style>
  <w:style w:type="paragraph" w:styleId="ac">
    <w:name w:val="Balloon Text"/>
    <w:basedOn w:val="a"/>
    <w:link w:val="ad"/>
    <w:uiPriority w:val="99"/>
    <w:semiHidden/>
    <w:unhideWhenUsed/>
    <w:rsid w:val="00A031B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031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308</Words>
  <Characters>1761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太郎</dc:creator>
  <cp:keywords/>
  <dc:description/>
  <cp:lastModifiedBy>鈴木　太郎</cp:lastModifiedBy>
  <cp:revision>5</cp:revision>
  <cp:lastPrinted>2024-11-11T07:53:00Z</cp:lastPrinted>
  <dcterms:created xsi:type="dcterms:W3CDTF">2024-11-14T02:04:00Z</dcterms:created>
  <dcterms:modified xsi:type="dcterms:W3CDTF">2024-12-16T06:57:00Z</dcterms:modified>
</cp:coreProperties>
</file>